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058" w:rsidRPr="008F5B65" w:rsidRDefault="00042058" w:rsidP="002C47D0">
      <w:pPr>
        <w:numPr>
          <w:ilvl w:val="0"/>
          <w:numId w:val="2"/>
        </w:numPr>
        <w:tabs>
          <w:tab w:val="left" w:pos="3686"/>
        </w:tabs>
        <w:spacing w:before="120"/>
        <w:rPr>
          <w:b/>
        </w:rPr>
      </w:pPr>
      <w:r w:rsidRPr="008F5B65">
        <w:rPr>
          <w:b/>
        </w:rPr>
        <w:t>Tên học phần</w:t>
      </w:r>
      <w:r w:rsidR="007E2E0B" w:rsidRPr="008F5B65">
        <w:rPr>
          <w:b/>
        </w:rPr>
        <w:tab/>
        <w:t xml:space="preserve">: </w:t>
      </w:r>
      <w:r w:rsidR="00F64DA6">
        <w:rPr>
          <w:b/>
        </w:rPr>
        <w:t xml:space="preserve">ĐỒ ÁN </w:t>
      </w:r>
      <w:r w:rsidRPr="008F5B65">
        <w:rPr>
          <w:b/>
        </w:rPr>
        <w:t>CHI TIẾT MÁY</w:t>
      </w:r>
    </w:p>
    <w:p w:rsidR="00042058" w:rsidRPr="008F5B65" w:rsidRDefault="00042058" w:rsidP="002C47D0">
      <w:pPr>
        <w:numPr>
          <w:ilvl w:val="0"/>
          <w:numId w:val="2"/>
        </w:numPr>
        <w:tabs>
          <w:tab w:val="left" w:pos="3686"/>
        </w:tabs>
        <w:spacing w:before="120"/>
        <w:rPr>
          <w:b/>
        </w:rPr>
      </w:pPr>
      <w:r w:rsidRPr="008F5B65">
        <w:rPr>
          <w:b/>
        </w:rPr>
        <w:t xml:space="preserve">Mã học phần </w:t>
      </w:r>
      <w:r w:rsidR="007E2E0B" w:rsidRPr="008F5B65">
        <w:rPr>
          <w:b/>
        </w:rPr>
        <w:tab/>
        <w:t xml:space="preserve">: </w:t>
      </w:r>
      <w:r w:rsidR="00F64DA6">
        <w:rPr>
          <w:b/>
        </w:rPr>
        <w:t>CK224</w:t>
      </w:r>
    </w:p>
    <w:p w:rsidR="00042058" w:rsidRPr="008F5B65" w:rsidRDefault="00042058" w:rsidP="002C47D0">
      <w:pPr>
        <w:numPr>
          <w:ilvl w:val="0"/>
          <w:numId w:val="2"/>
        </w:numPr>
        <w:tabs>
          <w:tab w:val="left" w:pos="3686"/>
        </w:tabs>
        <w:spacing w:before="120"/>
        <w:rPr>
          <w:b/>
        </w:rPr>
      </w:pPr>
      <w:r w:rsidRPr="008F5B65">
        <w:rPr>
          <w:b/>
        </w:rPr>
        <w:t xml:space="preserve">Số tín chỉ </w:t>
      </w:r>
      <w:r w:rsidR="007E2E0B" w:rsidRPr="008F5B65">
        <w:rPr>
          <w:b/>
        </w:rPr>
        <w:tab/>
        <w:t xml:space="preserve">: </w:t>
      </w:r>
      <w:r w:rsidR="00F64DA6">
        <w:rPr>
          <w:b/>
        </w:rPr>
        <w:t>1</w:t>
      </w:r>
      <w:r w:rsidR="00E34CCB">
        <w:rPr>
          <w:b/>
        </w:rPr>
        <w:t>(</w:t>
      </w:r>
      <w:r w:rsidR="00F64DA6">
        <w:rPr>
          <w:b/>
        </w:rPr>
        <w:t>1</w:t>
      </w:r>
      <w:r w:rsidR="00E34CCB">
        <w:rPr>
          <w:b/>
        </w:rPr>
        <w:t>,0,</w:t>
      </w:r>
      <w:r w:rsidR="00F64DA6">
        <w:rPr>
          <w:b/>
        </w:rPr>
        <w:t>2</w:t>
      </w:r>
      <w:r w:rsidRPr="008F5B65">
        <w:rPr>
          <w:b/>
        </w:rPr>
        <w:t>)</w:t>
      </w:r>
    </w:p>
    <w:p w:rsidR="00042058" w:rsidRPr="008F5B65" w:rsidRDefault="00042058" w:rsidP="002C47D0">
      <w:pPr>
        <w:numPr>
          <w:ilvl w:val="0"/>
          <w:numId w:val="2"/>
        </w:numPr>
        <w:tabs>
          <w:tab w:val="left" w:pos="3686"/>
        </w:tabs>
        <w:spacing w:before="120"/>
      </w:pPr>
      <w:r w:rsidRPr="008F5B65">
        <w:rPr>
          <w:b/>
        </w:rPr>
        <w:t xml:space="preserve">Trình độ </w:t>
      </w:r>
      <w:r w:rsidR="007E2E0B" w:rsidRPr="008F5B65">
        <w:rPr>
          <w:b/>
        </w:rPr>
        <w:tab/>
      </w:r>
      <w:r w:rsidRPr="008F5B65">
        <w:rPr>
          <w:b/>
        </w:rPr>
        <w:t xml:space="preserve">: </w:t>
      </w:r>
      <w:r w:rsidR="000C33DB" w:rsidRPr="008F5B65">
        <w:rPr>
          <w:b/>
        </w:rPr>
        <w:t xml:space="preserve">Dành cho sinh viên năm thứ </w:t>
      </w:r>
      <w:r w:rsidR="00F64DA6">
        <w:rPr>
          <w:b/>
        </w:rPr>
        <w:t>2</w:t>
      </w:r>
    </w:p>
    <w:p w:rsidR="00042058" w:rsidRPr="008F5B65" w:rsidRDefault="00051174" w:rsidP="002C47D0">
      <w:pPr>
        <w:numPr>
          <w:ilvl w:val="0"/>
          <w:numId w:val="2"/>
        </w:numPr>
        <w:tabs>
          <w:tab w:val="left" w:pos="3686"/>
        </w:tabs>
        <w:spacing w:before="120"/>
        <w:rPr>
          <w:b/>
        </w:rPr>
      </w:pPr>
      <w:r>
        <w:rPr>
          <w:b/>
        </w:rPr>
        <w:t>Phân bố thời gian</w:t>
      </w:r>
    </w:p>
    <w:p w:rsidR="00F64DA6" w:rsidRDefault="002E0EBC" w:rsidP="002C47D0">
      <w:pPr>
        <w:numPr>
          <w:ilvl w:val="1"/>
          <w:numId w:val="1"/>
        </w:numPr>
        <w:tabs>
          <w:tab w:val="clear" w:pos="928"/>
        </w:tabs>
        <w:spacing w:before="120"/>
        <w:ind w:left="0" w:firstLine="360"/>
        <w:jc w:val="both"/>
        <w:rPr>
          <w:iCs/>
        </w:rPr>
      </w:pPr>
      <w:r>
        <w:rPr>
          <w:iCs/>
        </w:rPr>
        <w:t xml:space="preserve"> </w:t>
      </w:r>
      <w:r w:rsidR="00575622">
        <w:rPr>
          <w:iCs/>
        </w:rPr>
        <w:t>Lý thuyết</w:t>
      </w:r>
      <w:r w:rsidR="00F64DA6">
        <w:rPr>
          <w:iCs/>
        </w:rPr>
        <w:tab/>
        <w:t>: 0 tiết</w:t>
      </w:r>
    </w:p>
    <w:p w:rsidR="00F64DA6" w:rsidRDefault="002E0EBC" w:rsidP="002C47D0">
      <w:pPr>
        <w:numPr>
          <w:ilvl w:val="1"/>
          <w:numId w:val="1"/>
        </w:numPr>
        <w:tabs>
          <w:tab w:val="clear" w:pos="928"/>
        </w:tabs>
        <w:spacing w:before="120"/>
        <w:ind w:left="0" w:firstLine="360"/>
        <w:jc w:val="both"/>
        <w:rPr>
          <w:iCs/>
        </w:rPr>
      </w:pPr>
      <w:r>
        <w:rPr>
          <w:iCs/>
        </w:rPr>
        <w:t xml:space="preserve"> </w:t>
      </w:r>
      <w:r w:rsidR="00F64DA6">
        <w:rPr>
          <w:iCs/>
        </w:rPr>
        <w:t>Hướng dẫn</w:t>
      </w:r>
      <w:r w:rsidR="00F64DA6">
        <w:rPr>
          <w:iCs/>
        </w:rPr>
        <w:tab/>
        <w:t>: 45 tiết</w:t>
      </w:r>
    </w:p>
    <w:p w:rsidR="00F64DA6" w:rsidRDefault="00F64DA6" w:rsidP="002C47D0">
      <w:pPr>
        <w:numPr>
          <w:ilvl w:val="1"/>
          <w:numId w:val="1"/>
        </w:numPr>
        <w:tabs>
          <w:tab w:val="clear" w:pos="928"/>
        </w:tabs>
        <w:spacing w:before="120"/>
        <w:ind w:left="0" w:firstLine="360"/>
        <w:jc w:val="both"/>
        <w:rPr>
          <w:iCs/>
        </w:rPr>
      </w:pPr>
      <w:r>
        <w:rPr>
          <w:iCs/>
        </w:rPr>
        <w:t>Thực tập phòng thí nghiệm</w:t>
      </w:r>
      <w:r>
        <w:rPr>
          <w:iCs/>
        </w:rPr>
        <w:tab/>
        <w:t xml:space="preserve">: 0 tiết </w:t>
      </w:r>
    </w:p>
    <w:p w:rsidR="00F64DA6" w:rsidRDefault="00F64DA6" w:rsidP="002C47D0">
      <w:pPr>
        <w:numPr>
          <w:ilvl w:val="1"/>
          <w:numId w:val="1"/>
        </w:numPr>
        <w:tabs>
          <w:tab w:val="clear" w:pos="928"/>
        </w:tabs>
        <w:spacing w:before="120"/>
        <w:ind w:left="0" w:firstLine="360"/>
        <w:jc w:val="both"/>
        <w:rPr>
          <w:iCs/>
        </w:rPr>
      </w:pPr>
      <w:r>
        <w:rPr>
          <w:iCs/>
        </w:rPr>
        <w:t xml:space="preserve">Thực hành </w:t>
      </w:r>
      <w:r>
        <w:rPr>
          <w:iCs/>
        </w:rPr>
        <w:tab/>
        <w:t>: 0 tiết</w:t>
      </w:r>
    </w:p>
    <w:p w:rsidR="00F64DA6" w:rsidRDefault="00F64DA6" w:rsidP="002C47D0">
      <w:pPr>
        <w:numPr>
          <w:ilvl w:val="1"/>
          <w:numId w:val="1"/>
        </w:numPr>
        <w:tabs>
          <w:tab w:val="clear" w:pos="928"/>
        </w:tabs>
        <w:spacing w:before="120"/>
        <w:ind w:left="0" w:firstLine="360"/>
        <w:jc w:val="both"/>
        <w:rPr>
          <w:iCs/>
        </w:rPr>
      </w:pPr>
      <w:r>
        <w:rPr>
          <w:iCs/>
        </w:rPr>
        <w:t xml:space="preserve">Tự học </w:t>
      </w:r>
      <w:r>
        <w:rPr>
          <w:iCs/>
        </w:rPr>
        <w:tab/>
        <w:t xml:space="preserve">: </w:t>
      </w:r>
      <w:r w:rsidR="00575622">
        <w:rPr>
          <w:iCs/>
        </w:rPr>
        <w:t>45</w:t>
      </w:r>
      <w:r>
        <w:rPr>
          <w:iCs/>
        </w:rPr>
        <w:t xml:space="preserve"> tiết</w:t>
      </w:r>
    </w:p>
    <w:p w:rsidR="00042058" w:rsidRPr="008F5B65" w:rsidRDefault="00042058" w:rsidP="002C47D0">
      <w:pPr>
        <w:numPr>
          <w:ilvl w:val="0"/>
          <w:numId w:val="2"/>
        </w:numPr>
        <w:tabs>
          <w:tab w:val="left" w:pos="3686"/>
        </w:tabs>
        <w:spacing w:before="120"/>
      </w:pPr>
      <w:r w:rsidRPr="008F5B65">
        <w:rPr>
          <w:b/>
        </w:rPr>
        <w:t>Điề</w:t>
      </w:r>
      <w:r w:rsidR="00051174">
        <w:rPr>
          <w:b/>
        </w:rPr>
        <w:t>u kiện tiên quyết</w:t>
      </w:r>
      <w:r w:rsidR="00590A2D" w:rsidRPr="008F5B65">
        <w:t xml:space="preserve">: </w:t>
      </w:r>
      <w:r w:rsidR="00575622">
        <w:t xml:space="preserve">Nguyên lý </w:t>
      </w:r>
      <w:r w:rsidR="002E0EBC">
        <w:t>Chi tiết máy</w:t>
      </w:r>
    </w:p>
    <w:p w:rsidR="00575622" w:rsidRDefault="00042058" w:rsidP="00575622">
      <w:pPr>
        <w:numPr>
          <w:ilvl w:val="0"/>
          <w:numId w:val="2"/>
        </w:numPr>
        <w:tabs>
          <w:tab w:val="left" w:pos="3686"/>
        </w:tabs>
        <w:spacing w:before="120"/>
        <w:rPr>
          <w:b/>
        </w:rPr>
      </w:pPr>
      <w:r w:rsidRPr="008F5B65">
        <w:rPr>
          <w:b/>
        </w:rPr>
        <w:t>Mục tiêu của học phần</w:t>
      </w:r>
    </w:p>
    <w:p w:rsidR="002E0EBC" w:rsidRPr="00575622" w:rsidRDefault="004E0E05" w:rsidP="00575622">
      <w:pPr>
        <w:pStyle w:val="ListParagraph"/>
        <w:numPr>
          <w:ilvl w:val="0"/>
          <w:numId w:val="7"/>
        </w:numPr>
        <w:tabs>
          <w:tab w:val="left" w:pos="709"/>
          <w:tab w:val="left" w:pos="3686"/>
        </w:tabs>
        <w:spacing w:before="120"/>
        <w:ind w:left="0" w:firstLine="426"/>
        <w:rPr>
          <w:b/>
        </w:rPr>
      </w:pPr>
      <w:r w:rsidRPr="00575622">
        <w:rPr>
          <w:bCs/>
        </w:rPr>
        <w:t>H</w:t>
      </w:r>
      <w:r w:rsidR="002E0EBC" w:rsidRPr="00575622">
        <w:rPr>
          <w:bCs/>
        </w:rPr>
        <w:t>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2E0EBC" w:rsidRPr="00575622" w:rsidRDefault="002E0EBC" w:rsidP="00575622">
      <w:pPr>
        <w:pStyle w:val="ListParagraph"/>
        <w:numPr>
          <w:ilvl w:val="0"/>
          <w:numId w:val="7"/>
        </w:numPr>
        <w:tabs>
          <w:tab w:val="left" w:pos="709"/>
        </w:tabs>
        <w:spacing w:after="120"/>
        <w:ind w:left="0" w:firstLine="426"/>
        <w:jc w:val="both"/>
        <w:rPr>
          <w:bCs/>
        </w:rPr>
      </w:pPr>
      <w:r w:rsidRPr="00575622">
        <w:rPr>
          <w:bCs/>
        </w:rPr>
        <w:t>Thiết kế được các bộ truyền: truyền động đai (hoặc truyền động xích), truyền động bánh răng.</w:t>
      </w:r>
    </w:p>
    <w:p w:rsidR="002E0EBC" w:rsidRPr="00575622" w:rsidRDefault="002E0EBC" w:rsidP="00575622">
      <w:pPr>
        <w:pStyle w:val="ListParagraph"/>
        <w:numPr>
          <w:ilvl w:val="0"/>
          <w:numId w:val="7"/>
        </w:numPr>
        <w:tabs>
          <w:tab w:val="left" w:pos="709"/>
        </w:tabs>
        <w:spacing w:after="120"/>
        <w:ind w:left="0" w:firstLine="426"/>
        <w:jc w:val="both"/>
        <w:rPr>
          <w:bCs/>
        </w:rPr>
      </w:pPr>
      <w:r w:rsidRPr="00575622">
        <w:rPr>
          <w:bCs/>
        </w:rPr>
        <w:t>Thiết kế được các trục cấp nhanh, cấp chậm và chọn được then.</w:t>
      </w:r>
    </w:p>
    <w:p w:rsidR="002E0EBC" w:rsidRPr="00575622" w:rsidRDefault="002E0EBC" w:rsidP="00575622">
      <w:pPr>
        <w:pStyle w:val="ListParagraph"/>
        <w:numPr>
          <w:ilvl w:val="0"/>
          <w:numId w:val="7"/>
        </w:numPr>
        <w:tabs>
          <w:tab w:val="left" w:pos="709"/>
        </w:tabs>
        <w:spacing w:after="120"/>
        <w:ind w:left="0" w:firstLine="426"/>
        <w:jc w:val="both"/>
        <w:rPr>
          <w:bCs/>
        </w:rPr>
      </w:pPr>
      <w:r w:rsidRPr="00575622">
        <w:rPr>
          <w:bCs/>
        </w:rPr>
        <w:t>Vẽ sơ đồ phác thảo hộp giảm tốc</w:t>
      </w:r>
      <w:r w:rsidR="004E0E05" w:rsidRPr="00575622">
        <w:rPr>
          <w:bCs/>
        </w:rPr>
        <w:t xml:space="preserve"> và </w:t>
      </w:r>
      <w:r w:rsidRPr="00575622">
        <w:rPr>
          <w:bCs/>
        </w:rPr>
        <w:t>sơ đồ phân tích lực toàn bộ truyền</w:t>
      </w:r>
      <w:r w:rsidR="004E0E05" w:rsidRPr="00575622">
        <w:rPr>
          <w:bCs/>
        </w:rPr>
        <w:t>.</w:t>
      </w:r>
    </w:p>
    <w:p w:rsidR="00042058" w:rsidRPr="008F5B65" w:rsidRDefault="00DF2708" w:rsidP="002C47D0">
      <w:pPr>
        <w:numPr>
          <w:ilvl w:val="0"/>
          <w:numId w:val="2"/>
        </w:numPr>
        <w:tabs>
          <w:tab w:val="left" w:pos="3686"/>
        </w:tabs>
        <w:spacing w:before="120"/>
        <w:rPr>
          <w:b/>
        </w:rPr>
      </w:pPr>
      <w:r w:rsidRPr="008F5B65">
        <w:rPr>
          <w:b/>
        </w:rPr>
        <w:t xml:space="preserve">Mô tả vắn tắt nội dung </w:t>
      </w:r>
      <w:r w:rsidR="00042058" w:rsidRPr="008F5B65">
        <w:rPr>
          <w:b/>
        </w:rPr>
        <w:t xml:space="preserve">học phần </w:t>
      </w:r>
    </w:p>
    <w:p w:rsidR="00575622" w:rsidRPr="00575622" w:rsidRDefault="00030A70" w:rsidP="00575622">
      <w:pPr>
        <w:pStyle w:val="ListParagraph"/>
        <w:numPr>
          <w:ilvl w:val="0"/>
          <w:numId w:val="8"/>
        </w:numPr>
        <w:tabs>
          <w:tab w:val="left" w:pos="709"/>
        </w:tabs>
        <w:spacing w:before="120"/>
        <w:ind w:left="0" w:firstLine="426"/>
        <w:jc w:val="both"/>
        <w:rPr>
          <w:b/>
          <w:bCs/>
        </w:rPr>
      </w:pPr>
      <w:r w:rsidRPr="00AC6011">
        <w:t>Giới th</w:t>
      </w:r>
      <w:r>
        <w:t>iệu tổng quan Nguyên lý chi tiết máy</w:t>
      </w:r>
      <w:r w:rsidRPr="00AC6011">
        <w:t>.</w:t>
      </w:r>
    </w:p>
    <w:p w:rsidR="00575622" w:rsidRPr="00575622" w:rsidRDefault="00DD24E3" w:rsidP="00575622">
      <w:pPr>
        <w:pStyle w:val="ListParagraph"/>
        <w:numPr>
          <w:ilvl w:val="0"/>
          <w:numId w:val="8"/>
        </w:numPr>
        <w:tabs>
          <w:tab w:val="left" w:pos="709"/>
        </w:tabs>
        <w:spacing w:before="120"/>
        <w:ind w:left="0" w:firstLine="426"/>
        <w:jc w:val="both"/>
        <w:rPr>
          <w:b/>
          <w:bCs/>
        </w:rPr>
      </w:pPr>
      <w:r w:rsidRPr="00575622">
        <w:rPr>
          <w:bCs/>
        </w:rPr>
        <w:t>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575622" w:rsidRPr="00575622" w:rsidRDefault="00030A70" w:rsidP="00575622">
      <w:pPr>
        <w:pStyle w:val="ListParagraph"/>
        <w:numPr>
          <w:ilvl w:val="0"/>
          <w:numId w:val="8"/>
        </w:numPr>
        <w:tabs>
          <w:tab w:val="left" w:pos="709"/>
        </w:tabs>
        <w:spacing w:before="120"/>
        <w:ind w:left="0" w:firstLine="426"/>
        <w:jc w:val="both"/>
        <w:rPr>
          <w:b/>
          <w:bCs/>
        </w:rPr>
      </w:pPr>
      <w:r w:rsidRPr="00AC6011">
        <w:t>Giới thiệu</w:t>
      </w:r>
      <w:r w:rsidRPr="00575622">
        <w:rPr>
          <w:bCs/>
        </w:rPr>
        <w:t xml:space="preserve"> nguyên lý, cấu tạo một số cơ cấu truyền động và biến đổi chuyển động làm cơ sở vận dụng khi học các môn chuyên ngành sau này</w:t>
      </w:r>
      <w:r w:rsidRPr="00AC6011">
        <w:t>.</w:t>
      </w:r>
    </w:p>
    <w:p w:rsidR="00030A70" w:rsidRPr="00575622" w:rsidRDefault="00030A70" w:rsidP="00575622">
      <w:pPr>
        <w:pStyle w:val="ListParagraph"/>
        <w:numPr>
          <w:ilvl w:val="0"/>
          <w:numId w:val="8"/>
        </w:numPr>
        <w:tabs>
          <w:tab w:val="left" w:pos="709"/>
        </w:tabs>
        <w:spacing w:before="120"/>
        <w:ind w:left="0" w:firstLine="426"/>
        <w:jc w:val="both"/>
        <w:rPr>
          <w:b/>
          <w:bCs/>
        </w:rPr>
      </w:pPr>
      <w:r>
        <w:t>T</w:t>
      </w:r>
      <w:r w:rsidRPr="00575622">
        <w:rPr>
          <w:bCs/>
        </w:rPr>
        <w:t>ính toán và thiết kế một số cơ cấu truyền động cơ bản trong máy công nghiệp</w:t>
      </w:r>
      <w:r w:rsidRPr="00AC6011">
        <w:t>.</w:t>
      </w:r>
    </w:p>
    <w:p w:rsidR="00042058" w:rsidRPr="008F5B65" w:rsidRDefault="00042058" w:rsidP="002C47D0">
      <w:pPr>
        <w:numPr>
          <w:ilvl w:val="0"/>
          <w:numId w:val="2"/>
        </w:numPr>
        <w:tabs>
          <w:tab w:val="left" w:pos="3686"/>
        </w:tabs>
        <w:spacing w:before="120"/>
        <w:rPr>
          <w:b/>
        </w:rPr>
      </w:pPr>
      <w:r w:rsidRPr="008F5B65">
        <w:rPr>
          <w:b/>
        </w:rPr>
        <w:t>Nhiệm vụ của sinh viên</w:t>
      </w:r>
    </w:p>
    <w:p w:rsidR="004C4C8E" w:rsidRPr="008F5B65" w:rsidRDefault="003630DD" w:rsidP="002C4188">
      <w:pPr>
        <w:pStyle w:val="LAMA"/>
        <w:tabs>
          <w:tab w:val="left" w:pos="600"/>
          <w:tab w:val="left" w:pos="3480"/>
        </w:tabs>
        <w:spacing w:before="120"/>
        <w:ind w:firstLine="426"/>
        <w:jc w:val="both"/>
        <w:rPr>
          <w:b w:val="0"/>
          <w:u w:val="none"/>
        </w:rPr>
      </w:pPr>
      <w:r>
        <w:rPr>
          <w:b w:val="0"/>
          <w:u w:val="none"/>
        </w:rPr>
        <w:t>Tham dự học, thảo luận, kiểm tra, thi theo QĐ số: 43/2007/QĐ-BGDĐT ngày 15/08/2007 của Bộ GD và ĐT</w:t>
      </w:r>
      <w:r w:rsidR="004C4C8E" w:rsidRPr="008F5B65">
        <w:rPr>
          <w:b w:val="0"/>
          <w:u w:val="none"/>
        </w:rPr>
        <w:t xml:space="preserve"> và qui chế học vụ hiện hành của nhà trường. </w:t>
      </w:r>
    </w:p>
    <w:p w:rsidR="00E50E6B" w:rsidRDefault="00E50E6B" w:rsidP="002C47D0">
      <w:pPr>
        <w:numPr>
          <w:ilvl w:val="1"/>
          <w:numId w:val="1"/>
        </w:numPr>
        <w:tabs>
          <w:tab w:val="clear" w:pos="928"/>
          <w:tab w:val="num" w:pos="720"/>
          <w:tab w:val="left" w:pos="3686"/>
        </w:tabs>
        <w:spacing w:before="120"/>
        <w:ind w:hanging="568"/>
        <w:jc w:val="both"/>
        <w:rPr>
          <w:bCs/>
        </w:rPr>
      </w:pPr>
      <w:r>
        <w:rPr>
          <w:bCs/>
        </w:rPr>
        <w:t>Dự lớp: không</w:t>
      </w:r>
    </w:p>
    <w:p w:rsidR="00E50E6B" w:rsidRDefault="00E50E6B" w:rsidP="002C47D0">
      <w:pPr>
        <w:numPr>
          <w:ilvl w:val="1"/>
          <w:numId w:val="1"/>
        </w:numPr>
        <w:tabs>
          <w:tab w:val="clear" w:pos="928"/>
          <w:tab w:val="num" w:pos="720"/>
          <w:tab w:val="left" w:pos="3686"/>
        </w:tabs>
        <w:spacing w:before="120"/>
        <w:ind w:hanging="568"/>
        <w:jc w:val="both"/>
        <w:rPr>
          <w:bCs/>
        </w:rPr>
      </w:pPr>
      <w:r>
        <w:rPr>
          <w:bCs/>
        </w:rPr>
        <w:t>Bài tập: ở nhà và theo hướng dẫn của giảng viên</w:t>
      </w:r>
    </w:p>
    <w:p w:rsidR="00E50E6B" w:rsidRDefault="00E50E6B" w:rsidP="002C47D0">
      <w:pPr>
        <w:numPr>
          <w:ilvl w:val="1"/>
          <w:numId w:val="1"/>
        </w:numPr>
        <w:tabs>
          <w:tab w:val="clear" w:pos="928"/>
          <w:tab w:val="num" w:pos="720"/>
          <w:tab w:val="left" w:pos="3686"/>
        </w:tabs>
        <w:spacing w:before="120"/>
        <w:ind w:hanging="568"/>
        <w:jc w:val="both"/>
        <w:rPr>
          <w:bCs/>
        </w:rPr>
      </w:pPr>
      <w:r>
        <w:rPr>
          <w:bCs/>
        </w:rPr>
        <w:t>Duyệt bài theo tiến độ</w:t>
      </w:r>
    </w:p>
    <w:p w:rsidR="00E50E6B" w:rsidRDefault="00E50E6B" w:rsidP="002C47D0">
      <w:pPr>
        <w:numPr>
          <w:ilvl w:val="1"/>
          <w:numId w:val="1"/>
        </w:numPr>
        <w:tabs>
          <w:tab w:val="clear" w:pos="928"/>
          <w:tab w:val="num" w:pos="720"/>
          <w:tab w:val="left" w:pos="3686"/>
        </w:tabs>
        <w:spacing w:before="120"/>
        <w:ind w:hanging="568"/>
        <w:jc w:val="both"/>
        <w:rPr>
          <w:bCs/>
        </w:rPr>
      </w:pPr>
      <w:r>
        <w:rPr>
          <w:bCs/>
        </w:rPr>
        <w:t>Đọc tài liệu: Giáo trình, bản vẽ và tài liệu tham khảo</w:t>
      </w:r>
    </w:p>
    <w:p w:rsidR="00E50E6B" w:rsidRDefault="00E50E6B" w:rsidP="002C47D0">
      <w:pPr>
        <w:numPr>
          <w:ilvl w:val="1"/>
          <w:numId w:val="1"/>
        </w:numPr>
        <w:tabs>
          <w:tab w:val="clear" w:pos="928"/>
          <w:tab w:val="num" w:pos="720"/>
          <w:tab w:val="left" w:pos="3686"/>
        </w:tabs>
        <w:spacing w:before="120"/>
        <w:ind w:hanging="568"/>
        <w:jc w:val="both"/>
        <w:rPr>
          <w:bCs/>
        </w:rPr>
      </w:pPr>
      <w:r>
        <w:rPr>
          <w:bCs/>
        </w:rPr>
        <w:t>Khác: Theo yêu cầu của giảng viên</w:t>
      </w:r>
    </w:p>
    <w:p w:rsidR="00042058" w:rsidRPr="008F5B65" w:rsidRDefault="00042058" w:rsidP="002C47D0">
      <w:pPr>
        <w:numPr>
          <w:ilvl w:val="0"/>
          <w:numId w:val="2"/>
        </w:numPr>
        <w:tabs>
          <w:tab w:val="left" w:pos="3686"/>
        </w:tabs>
        <w:spacing w:before="120"/>
        <w:rPr>
          <w:b/>
        </w:rPr>
      </w:pPr>
      <w:r w:rsidRPr="008F5B65">
        <w:lastRenderedPageBreak/>
        <w:t xml:space="preserve"> </w:t>
      </w:r>
      <w:r w:rsidR="00B80CBF" w:rsidRPr="008F5B65">
        <w:rPr>
          <w:b/>
          <w:bCs/>
        </w:rPr>
        <w:t>Tài liệu học tập</w:t>
      </w:r>
      <w:r w:rsidR="00590A2D" w:rsidRPr="008F5B65">
        <w:rPr>
          <w:b/>
        </w:rPr>
        <w:t xml:space="preserve"> </w:t>
      </w:r>
      <w:r w:rsidRPr="008F5B65">
        <w:rPr>
          <w:b/>
        </w:rPr>
        <w:t xml:space="preserve"> </w:t>
      </w:r>
    </w:p>
    <w:p w:rsidR="00042058" w:rsidRPr="008F5B65" w:rsidRDefault="00042058" w:rsidP="002C47D0">
      <w:pPr>
        <w:numPr>
          <w:ilvl w:val="1"/>
          <w:numId w:val="1"/>
        </w:numPr>
        <w:tabs>
          <w:tab w:val="clear" w:pos="928"/>
          <w:tab w:val="num" w:pos="720"/>
        </w:tabs>
        <w:spacing w:before="120"/>
        <w:ind w:left="720"/>
        <w:jc w:val="both"/>
        <w:rPr>
          <w:b/>
          <w:bCs/>
        </w:rPr>
      </w:pPr>
      <w:r w:rsidRPr="008F5B65">
        <w:rPr>
          <w:b/>
          <w:bCs/>
        </w:rPr>
        <w:t>Sách, giáo trình chính</w:t>
      </w:r>
    </w:p>
    <w:p w:rsidR="00FC0320" w:rsidRPr="00575622" w:rsidRDefault="00FC0320" w:rsidP="00CE35A2">
      <w:pPr>
        <w:spacing w:before="120"/>
        <w:ind w:left="540" w:firstLine="540"/>
        <w:jc w:val="both"/>
      </w:pPr>
      <w:r w:rsidRPr="00575622">
        <w:t>[1]. Khoa cơ khí Trường cao đẳng kỹ thuật Lý Tự Trọng TP. HCM. ĐỒ ÁN MÔN HỌC CHI TIẾT MÁY, 2013</w:t>
      </w:r>
      <w:r w:rsidRPr="00575622">
        <w:rPr>
          <w:lang w:val="vi-VN"/>
        </w:rPr>
        <w:t>.</w:t>
      </w:r>
    </w:p>
    <w:p w:rsidR="00042058" w:rsidRPr="008F5B65" w:rsidRDefault="00C91088" w:rsidP="002C47D0">
      <w:pPr>
        <w:numPr>
          <w:ilvl w:val="1"/>
          <w:numId w:val="1"/>
        </w:numPr>
        <w:tabs>
          <w:tab w:val="clear" w:pos="928"/>
          <w:tab w:val="num" w:pos="720"/>
        </w:tabs>
        <w:spacing w:before="120"/>
        <w:ind w:left="720"/>
        <w:jc w:val="both"/>
        <w:rPr>
          <w:b/>
          <w:bCs/>
        </w:rPr>
      </w:pPr>
      <w:r w:rsidRPr="008F5B65">
        <w:rPr>
          <w:b/>
          <w:bCs/>
        </w:rPr>
        <w:t>Tài liệu tham khảo</w:t>
      </w:r>
    </w:p>
    <w:p w:rsidR="00FC0320" w:rsidRPr="00575622" w:rsidRDefault="00FC0320" w:rsidP="00CE35A2">
      <w:pPr>
        <w:spacing w:before="120"/>
        <w:ind w:left="450" w:firstLine="630"/>
        <w:jc w:val="both"/>
        <w:rPr>
          <w:lang w:val="de-DE"/>
        </w:rPr>
      </w:pPr>
      <w:r w:rsidRPr="00575622">
        <w:t>[2]. PGS. TS. Ngô Văn Quyết. ĐỒ ÁN MÔN HỌC CHI TIẾT MÁY. NXB Hải Phòng.</w:t>
      </w:r>
    </w:p>
    <w:p w:rsidR="00FC0320" w:rsidRPr="00575622" w:rsidRDefault="00FC0320" w:rsidP="00CE35A2">
      <w:pPr>
        <w:spacing w:before="120"/>
        <w:ind w:left="450" w:firstLine="630"/>
        <w:jc w:val="both"/>
      </w:pPr>
      <w:r w:rsidRPr="00575622">
        <w:t>[3]. Trịnh Chất – Lê Văn Uuyển. TÍNH TOÁN THIẾT KẾ HỆ DẪN ĐỘNG CƠ KHÍ (Tập 1,2). NXB GIÁO DỤC, 1999.</w:t>
      </w:r>
    </w:p>
    <w:p w:rsidR="00FC0320" w:rsidRPr="00CE35A2" w:rsidRDefault="00FC0320" w:rsidP="00CE35A2">
      <w:pPr>
        <w:spacing w:before="120"/>
        <w:ind w:left="450" w:firstLine="630"/>
        <w:jc w:val="both"/>
      </w:pPr>
      <w:r w:rsidRPr="00575622">
        <w:t xml:space="preserve">[4]. Nguyễn Hữu Lộc. CƠ SỞ THIẾT KẾ MÁY. NXB </w:t>
      </w:r>
      <w:r w:rsidRPr="00575622">
        <w:rPr>
          <w:rFonts w:hint="eastAsia"/>
        </w:rPr>
        <w:t>Đ</w:t>
      </w:r>
      <w:r w:rsidRPr="00575622">
        <w:t>ẠI HỌC</w:t>
      </w:r>
      <w:r w:rsidRPr="00CE35A2">
        <w:t xml:space="preserve"> QUỐC GIA TP. HỒ CHÍ MINH, 2010.</w:t>
      </w:r>
    </w:p>
    <w:p w:rsidR="00042058" w:rsidRPr="008F5B65" w:rsidRDefault="00042058" w:rsidP="002C47D0">
      <w:pPr>
        <w:numPr>
          <w:ilvl w:val="0"/>
          <w:numId w:val="2"/>
        </w:numPr>
        <w:tabs>
          <w:tab w:val="left" w:pos="3686"/>
        </w:tabs>
        <w:spacing w:before="120"/>
        <w:rPr>
          <w:b/>
        </w:rPr>
      </w:pPr>
      <w:r w:rsidRPr="008F5B65">
        <w:t xml:space="preserve"> </w:t>
      </w:r>
      <w:r w:rsidRPr="008F5B65">
        <w:rPr>
          <w:b/>
        </w:rPr>
        <w:t>Tiêu chuẩn đánh giá sinh viên</w:t>
      </w:r>
    </w:p>
    <w:p w:rsidR="00CF22DE" w:rsidRPr="00CF559B" w:rsidRDefault="00CF22DE" w:rsidP="002C47D0">
      <w:pPr>
        <w:numPr>
          <w:ilvl w:val="1"/>
          <w:numId w:val="1"/>
        </w:numPr>
        <w:tabs>
          <w:tab w:val="clear" w:pos="928"/>
          <w:tab w:val="left" w:pos="3686"/>
        </w:tabs>
        <w:spacing w:before="120"/>
        <w:ind w:left="810"/>
        <w:jc w:val="both"/>
      </w:pPr>
      <w:r>
        <w:rPr>
          <w:bCs/>
        </w:rPr>
        <w:t>Dự lớp: không</w:t>
      </w:r>
    </w:p>
    <w:p w:rsidR="00CF22DE" w:rsidRDefault="00CF22DE" w:rsidP="002C47D0">
      <w:pPr>
        <w:numPr>
          <w:ilvl w:val="1"/>
          <w:numId w:val="1"/>
        </w:numPr>
        <w:tabs>
          <w:tab w:val="clear" w:pos="928"/>
          <w:tab w:val="left" w:pos="3686"/>
        </w:tabs>
        <w:spacing w:before="120"/>
        <w:ind w:left="810"/>
        <w:jc w:val="both"/>
        <w:rPr>
          <w:bCs/>
        </w:rPr>
      </w:pPr>
      <w:r>
        <w:rPr>
          <w:bCs/>
        </w:rPr>
        <w:t>Duyệt bài theo tiến độ, kiểm tra thường xuyên</w:t>
      </w:r>
    </w:p>
    <w:p w:rsidR="00CF22DE" w:rsidRDefault="00CF22DE" w:rsidP="002C47D0">
      <w:pPr>
        <w:numPr>
          <w:ilvl w:val="1"/>
          <w:numId w:val="1"/>
        </w:numPr>
        <w:tabs>
          <w:tab w:val="clear" w:pos="928"/>
          <w:tab w:val="left" w:pos="3686"/>
        </w:tabs>
        <w:spacing w:before="120"/>
        <w:ind w:left="810"/>
        <w:jc w:val="both"/>
        <w:rPr>
          <w:bCs/>
        </w:rPr>
      </w:pPr>
      <w:r>
        <w:rPr>
          <w:bCs/>
        </w:rPr>
        <w:t>Báo cáo và bảo vệ đồ án</w:t>
      </w:r>
    </w:p>
    <w:p w:rsidR="00042058" w:rsidRPr="008F5B65" w:rsidRDefault="00042058" w:rsidP="002C47D0">
      <w:pPr>
        <w:numPr>
          <w:ilvl w:val="0"/>
          <w:numId w:val="2"/>
        </w:numPr>
        <w:tabs>
          <w:tab w:val="left" w:pos="3686"/>
        </w:tabs>
        <w:spacing w:before="120"/>
        <w:rPr>
          <w:b/>
        </w:rPr>
      </w:pPr>
      <w:r w:rsidRPr="008F5B65">
        <w:t xml:space="preserve"> </w:t>
      </w:r>
      <w:r w:rsidR="00590A2D" w:rsidRPr="008F5B65">
        <w:rPr>
          <w:b/>
        </w:rPr>
        <w:t xml:space="preserve">Thang điểm thi: </w:t>
      </w:r>
      <w:r w:rsidRPr="008F5B65">
        <w:t>theo học chế tín chỉ</w:t>
      </w:r>
    </w:p>
    <w:p w:rsidR="00042058" w:rsidRPr="008F5B65" w:rsidRDefault="00042058" w:rsidP="002C47D0">
      <w:pPr>
        <w:numPr>
          <w:ilvl w:val="0"/>
          <w:numId w:val="2"/>
        </w:numPr>
        <w:tabs>
          <w:tab w:val="left" w:pos="3686"/>
        </w:tabs>
        <w:spacing w:before="120"/>
        <w:rPr>
          <w:b/>
        </w:rPr>
      </w:pPr>
      <w:r w:rsidRPr="008F5B65">
        <w:t xml:space="preserve"> </w:t>
      </w:r>
      <w:r w:rsidR="00590A2D" w:rsidRPr="008F5B65">
        <w:rPr>
          <w:b/>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042058" w:rsidRPr="006E4952" w:rsidTr="00F13B2C">
        <w:tc>
          <w:tcPr>
            <w:tcW w:w="590" w:type="dxa"/>
            <w:vMerge w:val="restart"/>
            <w:vAlign w:val="center"/>
          </w:tcPr>
          <w:p w:rsidR="00042058" w:rsidRPr="006E4952" w:rsidRDefault="00042058" w:rsidP="00383F24">
            <w:pPr>
              <w:spacing w:before="120"/>
              <w:jc w:val="center"/>
              <w:rPr>
                <w:b/>
                <w:bCs/>
              </w:rPr>
            </w:pPr>
            <w:r w:rsidRPr="006E4952">
              <w:rPr>
                <w:b/>
                <w:bCs/>
              </w:rPr>
              <w:t>TT</w:t>
            </w:r>
          </w:p>
        </w:tc>
        <w:tc>
          <w:tcPr>
            <w:tcW w:w="5050" w:type="dxa"/>
            <w:vMerge w:val="restart"/>
            <w:vAlign w:val="center"/>
          </w:tcPr>
          <w:p w:rsidR="00042058" w:rsidRPr="006E4952" w:rsidRDefault="007F2F6D" w:rsidP="00383F24">
            <w:pPr>
              <w:spacing w:before="120"/>
              <w:jc w:val="center"/>
              <w:rPr>
                <w:b/>
                <w:bCs/>
              </w:rPr>
            </w:pPr>
            <w:r>
              <w:rPr>
                <w:b/>
                <w:bCs/>
              </w:rPr>
              <w:t>Chương, bài</w:t>
            </w:r>
          </w:p>
        </w:tc>
        <w:tc>
          <w:tcPr>
            <w:tcW w:w="605" w:type="dxa"/>
            <w:vMerge w:val="restart"/>
            <w:vAlign w:val="center"/>
          </w:tcPr>
          <w:p w:rsidR="00042058" w:rsidRPr="006E4952" w:rsidRDefault="00042058" w:rsidP="00383F24">
            <w:pPr>
              <w:spacing w:before="120"/>
              <w:jc w:val="center"/>
              <w:rPr>
                <w:b/>
                <w:bCs/>
              </w:rPr>
            </w:pPr>
            <w:r w:rsidRPr="006E4952">
              <w:rPr>
                <w:b/>
                <w:bCs/>
              </w:rPr>
              <w:t>Số tiết</w:t>
            </w:r>
          </w:p>
        </w:tc>
        <w:tc>
          <w:tcPr>
            <w:tcW w:w="2550" w:type="dxa"/>
            <w:gridSpan w:val="3"/>
            <w:vAlign w:val="center"/>
          </w:tcPr>
          <w:p w:rsidR="00042058" w:rsidRPr="006E4952" w:rsidRDefault="00FC50A4" w:rsidP="00383F24">
            <w:pPr>
              <w:spacing w:before="120"/>
              <w:jc w:val="center"/>
              <w:rPr>
                <w:b/>
                <w:bCs/>
              </w:rPr>
            </w:pPr>
            <w:r w:rsidRPr="006E4952">
              <w:rPr>
                <w:b/>
                <w:bCs/>
              </w:rPr>
              <w:t>Phân bố thời gian</w:t>
            </w:r>
          </w:p>
        </w:tc>
        <w:tc>
          <w:tcPr>
            <w:tcW w:w="844" w:type="dxa"/>
            <w:vMerge w:val="restart"/>
            <w:vAlign w:val="center"/>
          </w:tcPr>
          <w:p w:rsidR="00042058" w:rsidRPr="006E4952" w:rsidRDefault="00072282" w:rsidP="00383F24">
            <w:pPr>
              <w:spacing w:before="120"/>
              <w:jc w:val="center"/>
              <w:rPr>
                <w:b/>
                <w:bCs/>
              </w:rPr>
            </w:pPr>
            <w:r w:rsidRPr="006E4952">
              <w:rPr>
                <w:b/>
                <w:bCs/>
              </w:rPr>
              <w:t>Ghi chú</w:t>
            </w:r>
          </w:p>
        </w:tc>
      </w:tr>
      <w:tr w:rsidR="007F2F6D" w:rsidRPr="006E4952" w:rsidTr="00F13B2C">
        <w:tc>
          <w:tcPr>
            <w:tcW w:w="590" w:type="dxa"/>
            <w:vMerge/>
          </w:tcPr>
          <w:p w:rsidR="00042058" w:rsidRPr="006E4952" w:rsidRDefault="00042058" w:rsidP="00383F24">
            <w:pPr>
              <w:spacing w:before="120"/>
              <w:jc w:val="center"/>
              <w:rPr>
                <w:bCs/>
              </w:rPr>
            </w:pPr>
          </w:p>
        </w:tc>
        <w:tc>
          <w:tcPr>
            <w:tcW w:w="5050" w:type="dxa"/>
            <w:vMerge/>
          </w:tcPr>
          <w:p w:rsidR="00042058" w:rsidRPr="006E4952" w:rsidRDefault="00042058" w:rsidP="00383F24">
            <w:pPr>
              <w:spacing w:before="120"/>
              <w:jc w:val="center"/>
              <w:rPr>
                <w:bCs/>
              </w:rPr>
            </w:pPr>
          </w:p>
        </w:tc>
        <w:tc>
          <w:tcPr>
            <w:tcW w:w="605" w:type="dxa"/>
            <w:vMerge/>
          </w:tcPr>
          <w:p w:rsidR="00042058" w:rsidRPr="006E4952" w:rsidRDefault="00042058" w:rsidP="00383F24">
            <w:pPr>
              <w:spacing w:before="120"/>
              <w:jc w:val="center"/>
              <w:rPr>
                <w:bCs/>
              </w:rPr>
            </w:pPr>
          </w:p>
        </w:tc>
        <w:tc>
          <w:tcPr>
            <w:tcW w:w="992" w:type="dxa"/>
          </w:tcPr>
          <w:p w:rsidR="00042058" w:rsidRPr="006E4952" w:rsidRDefault="00F4038A" w:rsidP="00383F24">
            <w:pPr>
              <w:spacing w:before="120"/>
              <w:jc w:val="center"/>
              <w:rPr>
                <w:b/>
                <w:bCs/>
              </w:rPr>
            </w:pPr>
            <w:r w:rsidRPr="006E4952">
              <w:rPr>
                <w:b/>
                <w:bCs/>
              </w:rPr>
              <w:t>Lý thuyết</w:t>
            </w:r>
          </w:p>
        </w:tc>
        <w:tc>
          <w:tcPr>
            <w:tcW w:w="851" w:type="dxa"/>
          </w:tcPr>
          <w:p w:rsidR="00042058" w:rsidRPr="006E4952" w:rsidRDefault="00EA46D6" w:rsidP="00383F24">
            <w:pPr>
              <w:spacing w:before="120"/>
              <w:jc w:val="center"/>
              <w:rPr>
                <w:b/>
                <w:bCs/>
              </w:rPr>
            </w:pPr>
            <w:r>
              <w:rPr>
                <w:b/>
                <w:bCs/>
              </w:rPr>
              <w:t>Đồ án</w:t>
            </w:r>
          </w:p>
        </w:tc>
        <w:tc>
          <w:tcPr>
            <w:tcW w:w="707" w:type="dxa"/>
          </w:tcPr>
          <w:p w:rsidR="00042058" w:rsidRPr="006E4952" w:rsidRDefault="00042058" w:rsidP="00383F24">
            <w:pPr>
              <w:spacing w:before="120"/>
              <w:jc w:val="center"/>
              <w:rPr>
                <w:b/>
                <w:bCs/>
              </w:rPr>
            </w:pPr>
            <w:r w:rsidRPr="006E4952">
              <w:rPr>
                <w:b/>
                <w:bCs/>
              </w:rPr>
              <w:t>Tự học</w:t>
            </w:r>
          </w:p>
        </w:tc>
        <w:tc>
          <w:tcPr>
            <w:tcW w:w="844" w:type="dxa"/>
            <w:vMerge/>
          </w:tcPr>
          <w:p w:rsidR="00042058" w:rsidRPr="006E4952" w:rsidRDefault="00042058" w:rsidP="00383F24">
            <w:pPr>
              <w:spacing w:before="120"/>
              <w:jc w:val="center"/>
              <w:rPr>
                <w:b/>
                <w:bCs/>
              </w:rPr>
            </w:pPr>
          </w:p>
        </w:tc>
      </w:tr>
      <w:tr w:rsidR="00575622" w:rsidRPr="00961AE8" w:rsidTr="00F13B2C">
        <w:trPr>
          <w:trHeight w:val="510"/>
        </w:trPr>
        <w:tc>
          <w:tcPr>
            <w:tcW w:w="590" w:type="dxa"/>
            <w:vAlign w:val="center"/>
          </w:tcPr>
          <w:p w:rsidR="00575622" w:rsidRPr="00961AE8" w:rsidRDefault="00575622" w:rsidP="00575622">
            <w:pPr>
              <w:spacing w:before="120"/>
              <w:jc w:val="center"/>
              <w:rPr>
                <w:bCs/>
              </w:rPr>
            </w:pPr>
            <w:r w:rsidRPr="00961AE8">
              <w:rPr>
                <w:bCs/>
              </w:rPr>
              <w:t>1</w:t>
            </w:r>
          </w:p>
        </w:tc>
        <w:tc>
          <w:tcPr>
            <w:tcW w:w="5050" w:type="dxa"/>
            <w:vAlign w:val="center"/>
          </w:tcPr>
          <w:p w:rsidR="00575622" w:rsidRPr="00961AE8" w:rsidRDefault="00575622" w:rsidP="00575622">
            <w:pPr>
              <w:spacing w:before="120"/>
              <w:jc w:val="both"/>
              <w:rPr>
                <w:bCs/>
              </w:rPr>
            </w:pPr>
            <w:r>
              <w:rPr>
                <w:noProof/>
              </w:rPr>
              <w:t>Chương 1. Tính toán các thông số cơ bản của hệ truyền động</w:t>
            </w:r>
          </w:p>
        </w:tc>
        <w:tc>
          <w:tcPr>
            <w:tcW w:w="605" w:type="dxa"/>
            <w:vAlign w:val="center"/>
          </w:tcPr>
          <w:p w:rsidR="00575622" w:rsidRPr="00961AE8" w:rsidRDefault="00575622" w:rsidP="00575622">
            <w:pPr>
              <w:spacing w:before="120"/>
              <w:jc w:val="center"/>
              <w:rPr>
                <w:bCs/>
              </w:rPr>
            </w:pPr>
            <w:r>
              <w:rPr>
                <w:bCs/>
              </w:rPr>
              <w:t>3</w:t>
            </w:r>
          </w:p>
        </w:tc>
        <w:tc>
          <w:tcPr>
            <w:tcW w:w="992" w:type="dxa"/>
            <w:vAlign w:val="center"/>
          </w:tcPr>
          <w:p w:rsidR="00575622" w:rsidRPr="00961AE8" w:rsidRDefault="00575622" w:rsidP="00575622">
            <w:pPr>
              <w:spacing w:before="120"/>
              <w:jc w:val="center"/>
              <w:rPr>
                <w:bCs/>
              </w:rPr>
            </w:pPr>
          </w:p>
        </w:tc>
        <w:tc>
          <w:tcPr>
            <w:tcW w:w="851" w:type="dxa"/>
            <w:vAlign w:val="center"/>
          </w:tcPr>
          <w:p w:rsidR="00575622" w:rsidRPr="00961AE8" w:rsidRDefault="00575622" w:rsidP="00575622">
            <w:pPr>
              <w:spacing w:before="120"/>
              <w:jc w:val="center"/>
              <w:rPr>
                <w:bCs/>
              </w:rPr>
            </w:pPr>
            <w:r>
              <w:rPr>
                <w:bCs/>
              </w:rPr>
              <w:t>3</w:t>
            </w:r>
          </w:p>
        </w:tc>
        <w:tc>
          <w:tcPr>
            <w:tcW w:w="707" w:type="dxa"/>
            <w:vAlign w:val="center"/>
          </w:tcPr>
          <w:p w:rsidR="00575622" w:rsidRPr="00961AE8" w:rsidRDefault="00575622" w:rsidP="00575622">
            <w:pPr>
              <w:spacing w:before="120"/>
              <w:jc w:val="center"/>
              <w:rPr>
                <w:bCs/>
              </w:rPr>
            </w:pPr>
            <w:r>
              <w:rPr>
                <w:bCs/>
              </w:rPr>
              <w:t>3</w:t>
            </w:r>
          </w:p>
        </w:tc>
        <w:tc>
          <w:tcPr>
            <w:tcW w:w="844" w:type="dxa"/>
            <w:vAlign w:val="center"/>
          </w:tcPr>
          <w:p w:rsidR="00575622" w:rsidRPr="00961AE8" w:rsidRDefault="00575622" w:rsidP="00575622">
            <w:pPr>
              <w:spacing w:before="120"/>
              <w:jc w:val="center"/>
              <w:rPr>
                <w:bCs/>
              </w:rPr>
            </w:pPr>
          </w:p>
        </w:tc>
      </w:tr>
      <w:tr w:rsidR="00575622" w:rsidRPr="00961AE8" w:rsidTr="00F13B2C">
        <w:trPr>
          <w:trHeight w:val="510"/>
        </w:trPr>
        <w:tc>
          <w:tcPr>
            <w:tcW w:w="590" w:type="dxa"/>
            <w:vAlign w:val="center"/>
          </w:tcPr>
          <w:p w:rsidR="00575622" w:rsidRPr="00961AE8" w:rsidRDefault="00575622" w:rsidP="00575622">
            <w:pPr>
              <w:spacing w:before="120"/>
              <w:jc w:val="center"/>
              <w:rPr>
                <w:bCs/>
              </w:rPr>
            </w:pPr>
            <w:r w:rsidRPr="00961AE8">
              <w:rPr>
                <w:bCs/>
              </w:rPr>
              <w:t>2</w:t>
            </w:r>
          </w:p>
        </w:tc>
        <w:tc>
          <w:tcPr>
            <w:tcW w:w="5050" w:type="dxa"/>
            <w:vAlign w:val="center"/>
          </w:tcPr>
          <w:p w:rsidR="00575622" w:rsidRPr="00961AE8" w:rsidRDefault="00575622" w:rsidP="00575622">
            <w:pPr>
              <w:spacing w:before="120"/>
              <w:rPr>
                <w:noProof/>
              </w:rPr>
            </w:pPr>
            <w:r w:rsidRPr="00961AE8">
              <w:rPr>
                <w:noProof/>
              </w:rPr>
              <w:t xml:space="preserve">Chương 2. </w:t>
            </w:r>
            <w:r>
              <w:rPr>
                <w:noProof/>
              </w:rPr>
              <w:t>Tính toán thiết kế các bộ truyền</w:t>
            </w:r>
          </w:p>
        </w:tc>
        <w:tc>
          <w:tcPr>
            <w:tcW w:w="605" w:type="dxa"/>
            <w:vAlign w:val="center"/>
          </w:tcPr>
          <w:p w:rsidR="00575622" w:rsidRPr="00961AE8" w:rsidRDefault="00575622" w:rsidP="00575622">
            <w:pPr>
              <w:spacing w:before="120"/>
              <w:jc w:val="center"/>
              <w:rPr>
                <w:bCs/>
              </w:rPr>
            </w:pPr>
            <w:r>
              <w:rPr>
                <w:bCs/>
              </w:rPr>
              <w:t>12</w:t>
            </w:r>
          </w:p>
        </w:tc>
        <w:tc>
          <w:tcPr>
            <w:tcW w:w="992" w:type="dxa"/>
            <w:vAlign w:val="center"/>
          </w:tcPr>
          <w:p w:rsidR="00575622" w:rsidRPr="00961AE8" w:rsidRDefault="00575622" w:rsidP="00575622">
            <w:pPr>
              <w:spacing w:before="120"/>
              <w:jc w:val="center"/>
              <w:rPr>
                <w:bCs/>
              </w:rPr>
            </w:pPr>
          </w:p>
        </w:tc>
        <w:tc>
          <w:tcPr>
            <w:tcW w:w="851" w:type="dxa"/>
            <w:vAlign w:val="center"/>
          </w:tcPr>
          <w:p w:rsidR="00575622" w:rsidRPr="00961AE8" w:rsidRDefault="00575622" w:rsidP="00575622">
            <w:pPr>
              <w:spacing w:before="120"/>
              <w:jc w:val="center"/>
              <w:rPr>
                <w:bCs/>
              </w:rPr>
            </w:pPr>
            <w:r>
              <w:rPr>
                <w:bCs/>
              </w:rPr>
              <w:t>12</w:t>
            </w:r>
          </w:p>
        </w:tc>
        <w:tc>
          <w:tcPr>
            <w:tcW w:w="707" w:type="dxa"/>
            <w:vAlign w:val="center"/>
          </w:tcPr>
          <w:p w:rsidR="00575622" w:rsidRPr="00961AE8" w:rsidRDefault="00575622" w:rsidP="00575622">
            <w:pPr>
              <w:spacing w:before="120"/>
              <w:jc w:val="center"/>
              <w:rPr>
                <w:bCs/>
              </w:rPr>
            </w:pPr>
            <w:r>
              <w:rPr>
                <w:bCs/>
              </w:rPr>
              <w:t>12</w:t>
            </w:r>
          </w:p>
        </w:tc>
        <w:tc>
          <w:tcPr>
            <w:tcW w:w="844" w:type="dxa"/>
            <w:vAlign w:val="center"/>
          </w:tcPr>
          <w:p w:rsidR="00575622" w:rsidRPr="00961AE8" w:rsidRDefault="00575622" w:rsidP="00575622">
            <w:pPr>
              <w:spacing w:before="120"/>
              <w:jc w:val="center"/>
              <w:rPr>
                <w:bCs/>
              </w:rPr>
            </w:pPr>
          </w:p>
        </w:tc>
      </w:tr>
      <w:tr w:rsidR="00575622" w:rsidRPr="00961AE8" w:rsidTr="00F13B2C">
        <w:trPr>
          <w:trHeight w:val="510"/>
        </w:trPr>
        <w:tc>
          <w:tcPr>
            <w:tcW w:w="590" w:type="dxa"/>
            <w:vAlign w:val="center"/>
          </w:tcPr>
          <w:p w:rsidR="00575622" w:rsidRPr="00961AE8" w:rsidRDefault="00575622" w:rsidP="00575622">
            <w:pPr>
              <w:spacing w:before="120"/>
              <w:jc w:val="center"/>
              <w:rPr>
                <w:bCs/>
              </w:rPr>
            </w:pPr>
            <w:r w:rsidRPr="00961AE8">
              <w:rPr>
                <w:bCs/>
              </w:rPr>
              <w:t>3</w:t>
            </w:r>
          </w:p>
        </w:tc>
        <w:tc>
          <w:tcPr>
            <w:tcW w:w="5050" w:type="dxa"/>
            <w:vAlign w:val="center"/>
          </w:tcPr>
          <w:p w:rsidR="00575622" w:rsidRPr="00961AE8" w:rsidRDefault="00575622" w:rsidP="00575622">
            <w:pPr>
              <w:spacing w:before="120"/>
              <w:rPr>
                <w:noProof/>
              </w:rPr>
            </w:pPr>
            <w:r w:rsidRPr="00961AE8">
              <w:rPr>
                <w:noProof/>
              </w:rPr>
              <w:t xml:space="preserve">Chương 3. </w:t>
            </w:r>
            <w:r>
              <w:rPr>
                <w:noProof/>
              </w:rPr>
              <w:t>Chọn khớp nối trục</w:t>
            </w:r>
          </w:p>
        </w:tc>
        <w:tc>
          <w:tcPr>
            <w:tcW w:w="605" w:type="dxa"/>
            <w:vAlign w:val="center"/>
          </w:tcPr>
          <w:p w:rsidR="00575622" w:rsidRPr="00961AE8" w:rsidRDefault="00575622" w:rsidP="00575622">
            <w:pPr>
              <w:spacing w:before="120"/>
              <w:jc w:val="center"/>
              <w:rPr>
                <w:bCs/>
              </w:rPr>
            </w:pPr>
            <w:r>
              <w:rPr>
                <w:bCs/>
              </w:rPr>
              <w:t>3</w:t>
            </w:r>
          </w:p>
        </w:tc>
        <w:tc>
          <w:tcPr>
            <w:tcW w:w="992" w:type="dxa"/>
            <w:vAlign w:val="center"/>
          </w:tcPr>
          <w:p w:rsidR="00575622" w:rsidRPr="00961AE8" w:rsidRDefault="00575622" w:rsidP="00575622">
            <w:pPr>
              <w:spacing w:before="120"/>
              <w:jc w:val="center"/>
              <w:rPr>
                <w:bCs/>
              </w:rPr>
            </w:pPr>
          </w:p>
        </w:tc>
        <w:tc>
          <w:tcPr>
            <w:tcW w:w="851" w:type="dxa"/>
            <w:vAlign w:val="center"/>
          </w:tcPr>
          <w:p w:rsidR="00575622" w:rsidRPr="00961AE8" w:rsidRDefault="00575622" w:rsidP="00575622">
            <w:pPr>
              <w:spacing w:before="120"/>
              <w:jc w:val="center"/>
              <w:rPr>
                <w:bCs/>
              </w:rPr>
            </w:pPr>
            <w:r>
              <w:rPr>
                <w:bCs/>
              </w:rPr>
              <w:t>3</w:t>
            </w:r>
          </w:p>
        </w:tc>
        <w:tc>
          <w:tcPr>
            <w:tcW w:w="707" w:type="dxa"/>
            <w:vAlign w:val="center"/>
          </w:tcPr>
          <w:p w:rsidR="00575622" w:rsidRPr="00961AE8" w:rsidRDefault="00575622" w:rsidP="00575622">
            <w:pPr>
              <w:spacing w:before="120"/>
              <w:jc w:val="center"/>
              <w:rPr>
                <w:bCs/>
              </w:rPr>
            </w:pPr>
            <w:r>
              <w:rPr>
                <w:bCs/>
              </w:rPr>
              <w:t>3</w:t>
            </w:r>
          </w:p>
        </w:tc>
        <w:tc>
          <w:tcPr>
            <w:tcW w:w="844" w:type="dxa"/>
            <w:vAlign w:val="center"/>
          </w:tcPr>
          <w:p w:rsidR="00575622" w:rsidRPr="00961AE8" w:rsidRDefault="00575622" w:rsidP="00575622">
            <w:pPr>
              <w:spacing w:before="120"/>
              <w:jc w:val="center"/>
              <w:rPr>
                <w:bCs/>
              </w:rPr>
            </w:pPr>
          </w:p>
        </w:tc>
      </w:tr>
      <w:tr w:rsidR="00575622" w:rsidRPr="00961AE8" w:rsidTr="00F13B2C">
        <w:trPr>
          <w:trHeight w:val="510"/>
        </w:trPr>
        <w:tc>
          <w:tcPr>
            <w:tcW w:w="590" w:type="dxa"/>
            <w:vAlign w:val="center"/>
          </w:tcPr>
          <w:p w:rsidR="00575622" w:rsidRPr="00961AE8" w:rsidRDefault="00575622" w:rsidP="00575622">
            <w:pPr>
              <w:spacing w:before="120"/>
              <w:jc w:val="center"/>
              <w:rPr>
                <w:bCs/>
              </w:rPr>
            </w:pPr>
            <w:r w:rsidRPr="00961AE8">
              <w:rPr>
                <w:bCs/>
              </w:rPr>
              <w:t>4</w:t>
            </w:r>
          </w:p>
        </w:tc>
        <w:tc>
          <w:tcPr>
            <w:tcW w:w="5050" w:type="dxa"/>
            <w:vAlign w:val="center"/>
          </w:tcPr>
          <w:p w:rsidR="00575622" w:rsidRPr="00961AE8" w:rsidRDefault="00575622" w:rsidP="00575622">
            <w:pPr>
              <w:spacing w:before="120"/>
              <w:jc w:val="both"/>
              <w:rPr>
                <w:noProof/>
              </w:rPr>
            </w:pPr>
            <w:r w:rsidRPr="00961AE8">
              <w:rPr>
                <w:noProof/>
              </w:rPr>
              <w:t xml:space="preserve">Chương 4. </w:t>
            </w:r>
            <w:r>
              <w:rPr>
                <w:noProof/>
              </w:rPr>
              <w:t>Tính toán thiết kế trục</w:t>
            </w:r>
          </w:p>
        </w:tc>
        <w:tc>
          <w:tcPr>
            <w:tcW w:w="605" w:type="dxa"/>
            <w:vAlign w:val="center"/>
          </w:tcPr>
          <w:p w:rsidR="00575622" w:rsidRPr="00961AE8" w:rsidRDefault="00575622" w:rsidP="00575622">
            <w:pPr>
              <w:spacing w:before="120"/>
              <w:jc w:val="center"/>
              <w:rPr>
                <w:bCs/>
              </w:rPr>
            </w:pPr>
            <w:r>
              <w:rPr>
                <w:bCs/>
              </w:rPr>
              <w:t>12</w:t>
            </w:r>
          </w:p>
        </w:tc>
        <w:tc>
          <w:tcPr>
            <w:tcW w:w="992" w:type="dxa"/>
            <w:vAlign w:val="center"/>
          </w:tcPr>
          <w:p w:rsidR="00575622" w:rsidRPr="00961AE8" w:rsidRDefault="00575622" w:rsidP="00575622">
            <w:pPr>
              <w:spacing w:before="120"/>
              <w:jc w:val="center"/>
              <w:rPr>
                <w:bCs/>
              </w:rPr>
            </w:pPr>
          </w:p>
        </w:tc>
        <w:tc>
          <w:tcPr>
            <w:tcW w:w="851" w:type="dxa"/>
            <w:vAlign w:val="center"/>
          </w:tcPr>
          <w:p w:rsidR="00575622" w:rsidRPr="00961AE8" w:rsidRDefault="00575622" w:rsidP="00575622">
            <w:pPr>
              <w:spacing w:before="120"/>
              <w:jc w:val="center"/>
              <w:rPr>
                <w:bCs/>
              </w:rPr>
            </w:pPr>
            <w:r>
              <w:rPr>
                <w:bCs/>
              </w:rPr>
              <w:t>12</w:t>
            </w:r>
          </w:p>
        </w:tc>
        <w:tc>
          <w:tcPr>
            <w:tcW w:w="707" w:type="dxa"/>
            <w:vAlign w:val="center"/>
          </w:tcPr>
          <w:p w:rsidR="00575622" w:rsidRPr="00961AE8" w:rsidRDefault="00575622" w:rsidP="00575622">
            <w:pPr>
              <w:spacing w:before="120"/>
              <w:jc w:val="center"/>
              <w:rPr>
                <w:bCs/>
              </w:rPr>
            </w:pPr>
            <w:r>
              <w:rPr>
                <w:bCs/>
              </w:rPr>
              <w:t>12</w:t>
            </w:r>
          </w:p>
        </w:tc>
        <w:tc>
          <w:tcPr>
            <w:tcW w:w="844" w:type="dxa"/>
            <w:vAlign w:val="center"/>
          </w:tcPr>
          <w:p w:rsidR="00575622" w:rsidRPr="00961AE8" w:rsidRDefault="00575622" w:rsidP="00575622">
            <w:pPr>
              <w:spacing w:before="120"/>
              <w:jc w:val="center"/>
              <w:rPr>
                <w:bCs/>
              </w:rPr>
            </w:pPr>
          </w:p>
        </w:tc>
      </w:tr>
      <w:tr w:rsidR="00575622" w:rsidRPr="00961AE8" w:rsidTr="00F13B2C">
        <w:trPr>
          <w:trHeight w:val="510"/>
        </w:trPr>
        <w:tc>
          <w:tcPr>
            <w:tcW w:w="590" w:type="dxa"/>
            <w:vAlign w:val="center"/>
          </w:tcPr>
          <w:p w:rsidR="00575622" w:rsidRPr="00961AE8" w:rsidRDefault="00575622" w:rsidP="00575622">
            <w:pPr>
              <w:spacing w:before="120"/>
              <w:jc w:val="center"/>
              <w:rPr>
                <w:bCs/>
              </w:rPr>
            </w:pPr>
            <w:r w:rsidRPr="00961AE8">
              <w:rPr>
                <w:bCs/>
              </w:rPr>
              <w:t>5</w:t>
            </w:r>
          </w:p>
        </w:tc>
        <w:tc>
          <w:tcPr>
            <w:tcW w:w="5050" w:type="dxa"/>
            <w:vAlign w:val="center"/>
          </w:tcPr>
          <w:p w:rsidR="00575622" w:rsidRPr="00961AE8" w:rsidRDefault="00575622" w:rsidP="00575622">
            <w:pPr>
              <w:spacing w:before="120"/>
              <w:jc w:val="both"/>
              <w:rPr>
                <w:noProof/>
              </w:rPr>
            </w:pPr>
            <w:r w:rsidRPr="00961AE8">
              <w:rPr>
                <w:noProof/>
              </w:rPr>
              <w:t xml:space="preserve">Chương 5. </w:t>
            </w:r>
            <w:r>
              <w:rPr>
                <w:noProof/>
              </w:rPr>
              <w:t>Tính toán chọn then</w:t>
            </w:r>
            <w:r w:rsidRPr="00961AE8">
              <w:rPr>
                <w:noProof/>
              </w:rPr>
              <w:tab/>
            </w:r>
          </w:p>
        </w:tc>
        <w:tc>
          <w:tcPr>
            <w:tcW w:w="605" w:type="dxa"/>
            <w:vAlign w:val="center"/>
          </w:tcPr>
          <w:p w:rsidR="00575622" w:rsidRPr="00961AE8" w:rsidRDefault="00575622" w:rsidP="00575622">
            <w:pPr>
              <w:spacing w:before="120"/>
              <w:jc w:val="center"/>
              <w:rPr>
                <w:bCs/>
              </w:rPr>
            </w:pPr>
            <w:r>
              <w:rPr>
                <w:bCs/>
              </w:rPr>
              <w:t>3</w:t>
            </w:r>
          </w:p>
        </w:tc>
        <w:tc>
          <w:tcPr>
            <w:tcW w:w="992" w:type="dxa"/>
            <w:vAlign w:val="center"/>
          </w:tcPr>
          <w:p w:rsidR="00575622" w:rsidRPr="00961AE8" w:rsidRDefault="00575622" w:rsidP="00575622">
            <w:pPr>
              <w:spacing w:before="120"/>
              <w:jc w:val="center"/>
              <w:rPr>
                <w:bCs/>
              </w:rPr>
            </w:pPr>
          </w:p>
        </w:tc>
        <w:tc>
          <w:tcPr>
            <w:tcW w:w="851" w:type="dxa"/>
            <w:vAlign w:val="center"/>
          </w:tcPr>
          <w:p w:rsidR="00575622" w:rsidRPr="00961AE8" w:rsidRDefault="00575622" w:rsidP="00575622">
            <w:pPr>
              <w:spacing w:before="120"/>
              <w:jc w:val="center"/>
              <w:rPr>
                <w:bCs/>
              </w:rPr>
            </w:pPr>
            <w:r>
              <w:rPr>
                <w:bCs/>
              </w:rPr>
              <w:t>3</w:t>
            </w:r>
          </w:p>
        </w:tc>
        <w:tc>
          <w:tcPr>
            <w:tcW w:w="707" w:type="dxa"/>
            <w:vAlign w:val="center"/>
          </w:tcPr>
          <w:p w:rsidR="00575622" w:rsidRPr="00961AE8" w:rsidRDefault="00575622" w:rsidP="00575622">
            <w:pPr>
              <w:spacing w:before="120"/>
              <w:jc w:val="center"/>
              <w:rPr>
                <w:bCs/>
              </w:rPr>
            </w:pPr>
            <w:r>
              <w:rPr>
                <w:bCs/>
              </w:rPr>
              <w:t>3</w:t>
            </w:r>
          </w:p>
        </w:tc>
        <w:tc>
          <w:tcPr>
            <w:tcW w:w="844" w:type="dxa"/>
            <w:vAlign w:val="center"/>
          </w:tcPr>
          <w:p w:rsidR="00575622" w:rsidRPr="00961AE8" w:rsidRDefault="00575622" w:rsidP="00575622">
            <w:pPr>
              <w:spacing w:before="120"/>
              <w:jc w:val="center"/>
              <w:rPr>
                <w:bCs/>
              </w:rPr>
            </w:pPr>
          </w:p>
        </w:tc>
      </w:tr>
      <w:tr w:rsidR="00575622" w:rsidRPr="00961AE8" w:rsidTr="00F13B2C">
        <w:trPr>
          <w:trHeight w:val="510"/>
        </w:trPr>
        <w:tc>
          <w:tcPr>
            <w:tcW w:w="590" w:type="dxa"/>
            <w:vAlign w:val="center"/>
          </w:tcPr>
          <w:p w:rsidR="00575622" w:rsidRPr="00961AE8" w:rsidRDefault="00575622" w:rsidP="00575622">
            <w:pPr>
              <w:spacing w:before="120"/>
              <w:jc w:val="center"/>
              <w:rPr>
                <w:bCs/>
              </w:rPr>
            </w:pPr>
            <w:r w:rsidRPr="00961AE8">
              <w:rPr>
                <w:bCs/>
              </w:rPr>
              <w:t>6</w:t>
            </w:r>
          </w:p>
        </w:tc>
        <w:tc>
          <w:tcPr>
            <w:tcW w:w="5050" w:type="dxa"/>
            <w:vAlign w:val="center"/>
          </w:tcPr>
          <w:p w:rsidR="00575622" w:rsidRPr="00961AE8" w:rsidRDefault="00575622" w:rsidP="00575622">
            <w:pPr>
              <w:spacing w:before="120"/>
              <w:jc w:val="both"/>
              <w:rPr>
                <w:noProof/>
              </w:rPr>
            </w:pPr>
            <w:r w:rsidRPr="00961AE8">
              <w:rPr>
                <w:noProof/>
              </w:rPr>
              <w:t xml:space="preserve">Chương 6. </w:t>
            </w:r>
            <w:r>
              <w:rPr>
                <w:noProof/>
              </w:rPr>
              <w:t>Tính toán chọn ổ trục</w:t>
            </w:r>
          </w:p>
        </w:tc>
        <w:tc>
          <w:tcPr>
            <w:tcW w:w="605" w:type="dxa"/>
            <w:vAlign w:val="center"/>
          </w:tcPr>
          <w:p w:rsidR="00575622" w:rsidRPr="00961AE8" w:rsidRDefault="00575622" w:rsidP="00575622">
            <w:pPr>
              <w:spacing w:before="120"/>
              <w:jc w:val="center"/>
              <w:rPr>
                <w:bCs/>
              </w:rPr>
            </w:pPr>
            <w:r>
              <w:rPr>
                <w:bCs/>
              </w:rPr>
              <w:t>3</w:t>
            </w:r>
          </w:p>
        </w:tc>
        <w:tc>
          <w:tcPr>
            <w:tcW w:w="992" w:type="dxa"/>
            <w:vAlign w:val="center"/>
          </w:tcPr>
          <w:p w:rsidR="00575622" w:rsidRPr="00961AE8" w:rsidRDefault="00575622" w:rsidP="00575622">
            <w:pPr>
              <w:spacing w:before="120"/>
              <w:jc w:val="center"/>
              <w:rPr>
                <w:bCs/>
              </w:rPr>
            </w:pPr>
          </w:p>
        </w:tc>
        <w:tc>
          <w:tcPr>
            <w:tcW w:w="851" w:type="dxa"/>
            <w:vAlign w:val="center"/>
          </w:tcPr>
          <w:p w:rsidR="00575622" w:rsidRPr="00961AE8" w:rsidRDefault="00575622" w:rsidP="00575622">
            <w:pPr>
              <w:spacing w:before="120"/>
              <w:jc w:val="center"/>
              <w:rPr>
                <w:bCs/>
              </w:rPr>
            </w:pPr>
            <w:r>
              <w:rPr>
                <w:bCs/>
              </w:rPr>
              <w:t>3</w:t>
            </w:r>
          </w:p>
        </w:tc>
        <w:tc>
          <w:tcPr>
            <w:tcW w:w="707" w:type="dxa"/>
            <w:vAlign w:val="center"/>
          </w:tcPr>
          <w:p w:rsidR="00575622" w:rsidRPr="00961AE8" w:rsidRDefault="00575622" w:rsidP="00575622">
            <w:pPr>
              <w:spacing w:before="120"/>
              <w:jc w:val="center"/>
              <w:rPr>
                <w:bCs/>
              </w:rPr>
            </w:pPr>
            <w:r>
              <w:rPr>
                <w:bCs/>
              </w:rPr>
              <w:t>3</w:t>
            </w:r>
          </w:p>
        </w:tc>
        <w:tc>
          <w:tcPr>
            <w:tcW w:w="844" w:type="dxa"/>
            <w:vAlign w:val="center"/>
          </w:tcPr>
          <w:p w:rsidR="00575622" w:rsidRPr="00961AE8" w:rsidRDefault="00575622" w:rsidP="00575622">
            <w:pPr>
              <w:spacing w:before="120"/>
              <w:jc w:val="center"/>
              <w:rPr>
                <w:bCs/>
              </w:rPr>
            </w:pPr>
          </w:p>
        </w:tc>
      </w:tr>
      <w:tr w:rsidR="00575622" w:rsidRPr="00961AE8" w:rsidTr="00F13B2C">
        <w:trPr>
          <w:trHeight w:val="510"/>
        </w:trPr>
        <w:tc>
          <w:tcPr>
            <w:tcW w:w="590" w:type="dxa"/>
            <w:vAlign w:val="center"/>
          </w:tcPr>
          <w:p w:rsidR="00575622" w:rsidRPr="00961AE8" w:rsidRDefault="00575622" w:rsidP="00575622">
            <w:pPr>
              <w:spacing w:before="120"/>
              <w:jc w:val="center"/>
              <w:rPr>
                <w:bCs/>
              </w:rPr>
            </w:pPr>
            <w:r w:rsidRPr="00961AE8">
              <w:rPr>
                <w:bCs/>
              </w:rPr>
              <w:t>7</w:t>
            </w:r>
          </w:p>
        </w:tc>
        <w:tc>
          <w:tcPr>
            <w:tcW w:w="5050" w:type="dxa"/>
            <w:vAlign w:val="center"/>
          </w:tcPr>
          <w:p w:rsidR="00575622" w:rsidRPr="00961AE8" w:rsidRDefault="00575622" w:rsidP="00575622">
            <w:pPr>
              <w:spacing w:before="120"/>
              <w:rPr>
                <w:noProof/>
              </w:rPr>
            </w:pPr>
            <w:r w:rsidRPr="00961AE8">
              <w:rPr>
                <w:noProof/>
              </w:rPr>
              <w:t xml:space="preserve">Chương 7. </w:t>
            </w:r>
            <w:r>
              <w:rPr>
                <w:noProof/>
              </w:rPr>
              <w:t>Bôi trơn ăn khớp và bôi trơn trục</w:t>
            </w:r>
          </w:p>
        </w:tc>
        <w:tc>
          <w:tcPr>
            <w:tcW w:w="605" w:type="dxa"/>
            <w:vAlign w:val="center"/>
          </w:tcPr>
          <w:p w:rsidR="00575622" w:rsidRPr="00961AE8" w:rsidRDefault="00575622" w:rsidP="00575622">
            <w:pPr>
              <w:spacing w:before="120"/>
              <w:jc w:val="center"/>
              <w:rPr>
                <w:bCs/>
              </w:rPr>
            </w:pPr>
            <w:r>
              <w:rPr>
                <w:bCs/>
              </w:rPr>
              <w:t>3</w:t>
            </w:r>
          </w:p>
        </w:tc>
        <w:tc>
          <w:tcPr>
            <w:tcW w:w="992" w:type="dxa"/>
            <w:vAlign w:val="center"/>
          </w:tcPr>
          <w:p w:rsidR="00575622" w:rsidRPr="00961AE8" w:rsidRDefault="00575622" w:rsidP="00575622">
            <w:pPr>
              <w:spacing w:before="120"/>
              <w:jc w:val="center"/>
              <w:rPr>
                <w:bCs/>
              </w:rPr>
            </w:pPr>
          </w:p>
        </w:tc>
        <w:tc>
          <w:tcPr>
            <w:tcW w:w="851" w:type="dxa"/>
            <w:vAlign w:val="center"/>
          </w:tcPr>
          <w:p w:rsidR="00575622" w:rsidRPr="00961AE8" w:rsidRDefault="00575622" w:rsidP="00575622">
            <w:pPr>
              <w:spacing w:before="120"/>
              <w:jc w:val="center"/>
              <w:rPr>
                <w:bCs/>
              </w:rPr>
            </w:pPr>
            <w:r>
              <w:rPr>
                <w:bCs/>
              </w:rPr>
              <w:t>3</w:t>
            </w:r>
          </w:p>
        </w:tc>
        <w:tc>
          <w:tcPr>
            <w:tcW w:w="707" w:type="dxa"/>
            <w:vAlign w:val="center"/>
          </w:tcPr>
          <w:p w:rsidR="00575622" w:rsidRPr="00961AE8" w:rsidRDefault="00575622" w:rsidP="00575622">
            <w:pPr>
              <w:spacing w:before="120"/>
              <w:jc w:val="center"/>
              <w:rPr>
                <w:bCs/>
              </w:rPr>
            </w:pPr>
            <w:r>
              <w:rPr>
                <w:bCs/>
              </w:rPr>
              <w:t>3</w:t>
            </w:r>
          </w:p>
        </w:tc>
        <w:tc>
          <w:tcPr>
            <w:tcW w:w="844" w:type="dxa"/>
            <w:vAlign w:val="center"/>
          </w:tcPr>
          <w:p w:rsidR="00575622" w:rsidRPr="00961AE8" w:rsidRDefault="00575622" w:rsidP="00575622">
            <w:pPr>
              <w:spacing w:before="120"/>
              <w:jc w:val="center"/>
              <w:rPr>
                <w:bCs/>
              </w:rPr>
            </w:pPr>
          </w:p>
        </w:tc>
      </w:tr>
      <w:tr w:rsidR="00575622" w:rsidRPr="00961AE8" w:rsidTr="00F13B2C">
        <w:trPr>
          <w:trHeight w:val="510"/>
        </w:trPr>
        <w:tc>
          <w:tcPr>
            <w:tcW w:w="590" w:type="dxa"/>
            <w:vAlign w:val="center"/>
          </w:tcPr>
          <w:p w:rsidR="00575622" w:rsidRPr="00961AE8" w:rsidRDefault="00575622" w:rsidP="00575622">
            <w:pPr>
              <w:spacing w:before="120"/>
              <w:jc w:val="center"/>
              <w:rPr>
                <w:bCs/>
              </w:rPr>
            </w:pPr>
            <w:r w:rsidRPr="00961AE8">
              <w:rPr>
                <w:bCs/>
              </w:rPr>
              <w:t>8</w:t>
            </w:r>
          </w:p>
        </w:tc>
        <w:tc>
          <w:tcPr>
            <w:tcW w:w="5050" w:type="dxa"/>
            <w:vAlign w:val="center"/>
          </w:tcPr>
          <w:p w:rsidR="00575622" w:rsidRPr="00961AE8" w:rsidRDefault="00575622" w:rsidP="00575622">
            <w:pPr>
              <w:spacing w:before="120"/>
              <w:rPr>
                <w:noProof/>
              </w:rPr>
            </w:pPr>
            <w:r w:rsidRPr="00961AE8">
              <w:rPr>
                <w:noProof/>
              </w:rPr>
              <w:t xml:space="preserve">Chương 8. </w:t>
            </w:r>
            <w:r>
              <w:rPr>
                <w:noProof/>
              </w:rPr>
              <w:t>Thiết kế vỏ hộp giảm tốc</w:t>
            </w:r>
          </w:p>
        </w:tc>
        <w:tc>
          <w:tcPr>
            <w:tcW w:w="605" w:type="dxa"/>
            <w:vAlign w:val="center"/>
          </w:tcPr>
          <w:p w:rsidR="00575622" w:rsidRPr="00961AE8" w:rsidRDefault="00575622" w:rsidP="00575622">
            <w:pPr>
              <w:spacing w:before="120"/>
              <w:jc w:val="center"/>
              <w:rPr>
                <w:bCs/>
              </w:rPr>
            </w:pPr>
            <w:r>
              <w:rPr>
                <w:bCs/>
              </w:rPr>
              <w:t>3</w:t>
            </w:r>
          </w:p>
        </w:tc>
        <w:tc>
          <w:tcPr>
            <w:tcW w:w="992" w:type="dxa"/>
            <w:vAlign w:val="center"/>
          </w:tcPr>
          <w:p w:rsidR="00575622" w:rsidRPr="00961AE8" w:rsidRDefault="00575622" w:rsidP="00575622">
            <w:pPr>
              <w:spacing w:before="120"/>
              <w:jc w:val="center"/>
              <w:rPr>
                <w:bCs/>
              </w:rPr>
            </w:pPr>
          </w:p>
        </w:tc>
        <w:tc>
          <w:tcPr>
            <w:tcW w:w="851" w:type="dxa"/>
            <w:vAlign w:val="center"/>
          </w:tcPr>
          <w:p w:rsidR="00575622" w:rsidRPr="00961AE8" w:rsidRDefault="00575622" w:rsidP="00575622">
            <w:pPr>
              <w:spacing w:before="120"/>
              <w:jc w:val="center"/>
              <w:rPr>
                <w:bCs/>
              </w:rPr>
            </w:pPr>
            <w:r>
              <w:rPr>
                <w:bCs/>
              </w:rPr>
              <w:t>3</w:t>
            </w:r>
          </w:p>
        </w:tc>
        <w:tc>
          <w:tcPr>
            <w:tcW w:w="707" w:type="dxa"/>
            <w:vAlign w:val="center"/>
          </w:tcPr>
          <w:p w:rsidR="00575622" w:rsidRPr="00961AE8" w:rsidRDefault="00575622" w:rsidP="00575622">
            <w:pPr>
              <w:spacing w:before="120"/>
              <w:jc w:val="center"/>
              <w:rPr>
                <w:bCs/>
              </w:rPr>
            </w:pPr>
            <w:r>
              <w:rPr>
                <w:bCs/>
              </w:rPr>
              <w:t>3</w:t>
            </w:r>
          </w:p>
        </w:tc>
        <w:tc>
          <w:tcPr>
            <w:tcW w:w="844" w:type="dxa"/>
            <w:vAlign w:val="center"/>
          </w:tcPr>
          <w:p w:rsidR="00575622" w:rsidRPr="00961AE8" w:rsidRDefault="00575622" w:rsidP="00575622">
            <w:pPr>
              <w:spacing w:before="120"/>
              <w:jc w:val="center"/>
              <w:rPr>
                <w:bCs/>
              </w:rPr>
            </w:pPr>
          </w:p>
        </w:tc>
      </w:tr>
      <w:tr w:rsidR="00575622" w:rsidRPr="00961AE8" w:rsidTr="00F13B2C">
        <w:trPr>
          <w:trHeight w:val="510"/>
        </w:trPr>
        <w:tc>
          <w:tcPr>
            <w:tcW w:w="590" w:type="dxa"/>
            <w:vAlign w:val="center"/>
          </w:tcPr>
          <w:p w:rsidR="00575622" w:rsidRPr="00961AE8" w:rsidRDefault="00575622" w:rsidP="00575622">
            <w:pPr>
              <w:spacing w:before="120"/>
              <w:jc w:val="center"/>
              <w:rPr>
                <w:bCs/>
              </w:rPr>
            </w:pPr>
            <w:r w:rsidRPr="00961AE8">
              <w:rPr>
                <w:bCs/>
              </w:rPr>
              <w:t>9</w:t>
            </w:r>
          </w:p>
        </w:tc>
        <w:tc>
          <w:tcPr>
            <w:tcW w:w="5050" w:type="dxa"/>
            <w:vAlign w:val="center"/>
          </w:tcPr>
          <w:p w:rsidR="00575622" w:rsidRPr="00961AE8" w:rsidRDefault="00575622" w:rsidP="00575622">
            <w:pPr>
              <w:spacing w:before="120"/>
              <w:jc w:val="both"/>
              <w:rPr>
                <w:noProof/>
              </w:rPr>
            </w:pPr>
            <w:r w:rsidRPr="00961AE8">
              <w:rPr>
                <w:noProof/>
              </w:rPr>
              <w:t xml:space="preserve">Chương 9. </w:t>
            </w:r>
            <w:r>
              <w:rPr>
                <w:noProof/>
              </w:rPr>
              <w:t>Bản vẽ lắp và chọn kiểu ghép – Bản vẽ chế tạo</w:t>
            </w:r>
            <w:r w:rsidRPr="00961AE8">
              <w:rPr>
                <w:noProof/>
              </w:rPr>
              <w:tab/>
            </w:r>
            <w:r w:rsidRPr="00961AE8">
              <w:rPr>
                <w:noProof/>
              </w:rPr>
              <w:tab/>
            </w:r>
            <w:r w:rsidRPr="00961AE8">
              <w:rPr>
                <w:noProof/>
              </w:rPr>
              <w:tab/>
            </w:r>
          </w:p>
        </w:tc>
        <w:tc>
          <w:tcPr>
            <w:tcW w:w="605" w:type="dxa"/>
            <w:vAlign w:val="center"/>
          </w:tcPr>
          <w:p w:rsidR="00575622" w:rsidRPr="00961AE8" w:rsidRDefault="00575622" w:rsidP="00575622">
            <w:pPr>
              <w:spacing w:before="120"/>
              <w:jc w:val="center"/>
              <w:rPr>
                <w:bCs/>
              </w:rPr>
            </w:pPr>
            <w:r>
              <w:rPr>
                <w:bCs/>
              </w:rPr>
              <w:t>3</w:t>
            </w:r>
          </w:p>
        </w:tc>
        <w:tc>
          <w:tcPr>
            <w:tcW w:w="992" w:type="dxa"/>
            <w:vAlign w:val="center"/>
          </w:tcPr>
          <w:p w:rsidR="00575622" w:rsidRPr="00961AE8" w:rsidRDefault="00575622" w:rsidP="00575622">
            <w:pPr>
              <w:spacing w:before="120"/>
              <w:jc w:val="center"/>
              <w:rPr>
                <w:bCs/>
              </w:rPr>
            </w:pPr>
          </w:p>
        </w:tc>
        <w:tc>
          <w:tcPr>
            <w:tcW w:w="851" w:type="dxa"/>
            <w:vAlign w:val="center"/>
          </w:tcPr>
          <w:p w:rsidR="00575622" w:rsidRPr="00961AE8" w:rsidRDefault="00575622" w:rsidP="00575622">
            <w:pPr>
              <w:spacing w:before="120"/>
              <w:jc w:val="center"/>
              <w:rPr>
                <w:bCs/>
              </w:rPr>
            </w:pPr>
            <w:r>
              <w:rPr>
                <w:bCs/>
              </w:rPr>
              <w:t>3</w:t>
            </w:r>
          </w:p>
        </w:tc>
        <w:tc>
          <w:tcPr>
            <w:tcW w:w="707" w:type="dxa"/>
            <w:vAlign w:val="center"/>
          </w:tcPr>
          <w:p w:rsidR="00575622" w:rsidRPr="00961AE8" w:rsidRDefault="00575622" w:rsidP="00575622">
            <w:pPr>
              <w:spacing w:before="120"/>
              <w:jc w:val="center"/>
              <w:rPr>
                <w:bCs/>
              </w:rPr>
            </w:pPr>
            <w:r>
              <w:rPr>
                <w:bCs/>
              </w:rPr>
              <w:t>3</w:t>
            </w:r>
          </w:p>
        </w:tc>
        <w:tc>
          <w:tcPr>
            <w:tcW w:w="844" w:type="dxa"/>
            <w:vAlign w:val="center"/>
          </w:tcPr>
          <w:p w:rsidR="00575622" w:rsidRPr="00961AE8" w:rsidRDefault="00575622" w:rsidP="00575622">
            <w:pPr>
              <w:spacing w:before="120"/>
              <w:jc w:val="center"/>
              <w:rPr>
                <w:bCs/>
              </w:rPr>
            </w:pPr>
          </w:p>
        </w:tc>
      </w:tr>
      <w:tr w:rsidR="00575622" w:rsidRPr="006E4952" w:rsidTr="00F13B2C">
        <w:trPr>
          <w:trHeight w:val="510"/>
        </w:trPr>
        <w:tc>
          <w:tcPr>
            <w:tcW w:w="590" w:type="dxa"/>
            <w:vAlign w:val="center"/>
          </w:tcPr>
          <w:p w:rsidR="00575622" w:rsidRPr="006E4952" w:rsidRDefault="00575622" w:rsidP="00575622">
            <w:pPr>
              <w:spacing w:before="120"/>
              <w:jc w:val="center"/>
              <w:rPr>
                <w:b/>
                <w:bCs/>
              </w:rPr>
            </w:pPr>
          </w:p>
        </w:tc>
        <w:tc>
          <w:tcPr>
            <w:tcW w:w="5050" w:type="dxa"/>
            <w:vAlign w:val="center"/>
          </w:tcPr>
          <w:p w:rsidR="00575622" w:rsidRPr="006E4952" w:rsidRDefault="00575622" w:rsidP="00575622">
            <w:pPr>
              <w:spacing w:before="120"/>
              <w:jc w:val="center"/>
              <w:rPr>
                <w:b/>
                <w:bCs/>
              </w:rPr>
            </w:pPr>
            <w:r w:rsidRPr="006E4952">
              <w:rPr>
                <w:b/>
                <w:bCs/>
              </w:rPr>
              <w:t>Tổng cộng</w:t>
            </w:r>
          </w:p>
        </w:tc>
        <w:tc>
          <w:tcPr>
            <w:tcW w:w="605" w:type="dxa"/>
            <w:vAlign w:val="center"/>
          </w:tcPr>
          <w:p w:rsidR="00575622" w:rsidRPr="006E4952" w:rsidRDefault="00575622" w:rsidP="00575622">
            <w:pPr>
              <w:spacing w:before="120"/>
              <w:jc w:val="center"/>
              <w:rPr>
                <w:b/>
                <w:bCs/>
              </w:rPr>
            </w:pPr>
            <w:r>
              <w:rPr>
                <w:b/>
                <w:bCs/>
              </w:rPr>
              <w:t>45</w:t>
            </w:r>
          </w:p>
        </w:tc>
        <w:tc>
          <w:tcPr>
            <w:tcW w:w="992" w:type="dxa"/>
            <w:vAlign w:val="center"/>
          </w:tcPr>
          <w:p w:rsidR="00575622" w:rsidRPr="006E4952" w:rsidRDefault="00575622" w:rsidP="00575622">
            <w:pPr>
              <w:spacing w:before="120"/>
              <w:jc w:val="center"/>
              <w:rPr>
                <w:b/>
                <w:bCs/>
              </w:rPr>
            </w:pPr>
          </w:p>
        </w:tc>
        <w:tc>
          <w:tcPr>
            <w:tcW w:w="851" w:type="dxa"/>
            <w:vAlign w:val="center"/>
          </w:tcPr>
          <w:p w:rsidR="00575622" w:rsidRPr="006E4952" w:rsidRDefault="00575622" w:rsidP="00575622">
            <w:pPr>
              <w:spacing w:before="120"/>
              <w:jc w:val="center"/>
              <w:rPr>
                <w:b/>
                <w:bCs/>
              </w:rPr>
            </w:pPr>
            <w:r>
              <w:rPr>
                <w:b/>
                <w:bCs/>
              </w:rPr>
              <w:t>45</w:t>
            </w:r>
          </w:p>
        </w:tc>
        <w:tc>
          <w:tcPr>
            <w:tcW w:w="707" w:type="dxa"/>
            <w:vAlign w:val="center"/>
          </w:tcPr>
          <w:p w:rsidR="00575622" w:rsidRPr="006E4952" w:rsidRDefault="00575622" w:rsidP="00575622">
            <w:pPr>
              <w:spacing w:before="120"/>
              <w:jc w:val="center"/>
              <w:rPr>
                <w:b/>
                <w:bCs/>
              </w:rPr>
            </w:pPr>
            <w:r>
              <w:rPr>
                <w:b/>
                <w:bCs/>
              </w:rPr>
              <w:t>45</w:t>
            </w:r>
          </w:p>
        </w:tc>
        <w:tc>
          <w:tcPr>
            <w:tcW w:w="844" w:type="dxa"/>
            <w:vAlign w:val="center"/>
          </w:tcPr>
          <w:p w:rsidR="00575622" w:rsidRPr="006E4952" w:rsidRDefault="00575622" w:rsidP="00575622">
            <w:pPr>
              <w:spacing w:before="120"/>
              <w:jc w:val="center"/>
              <w:rPr>
                <w:b/>
                <w:bCs/>
              </w:rPr>
            </w:pPr>
          </w:p>
        </w:tc>
      </w:tr>
    </w:tbl>
    <w:p w:rsidR="00072282" w:rsidRPr="008F5B65" w:rsidRDefault="00072282" w:rsidP="00383F24">
      <w:pPr>
        <w:spacing w:before="120"/>
        <w:rPr>
          <w:b/>
          <w:bCs/>
        </w:rPr>
      </w:pPr>
    </w:p>
    <w:p w:rsidR="00065572" w:rsidRPr="00A76071" w:rsidRDefault="008A6261" w:rsidP="00F73CD5">
      <w:pPr>
        <w:spacing w:before="120"/>
        <w:ind w:left="1350" w:hanging="1350"/>
        <w:rPr>
          <w:b/>
        </w:rPr>
      </w:pPr>
      <w:r>
        <w:rPr>
          <w:b/>
        </w:rPr>
        <w:t xml:space="preserve">Chương 1. </w:t>
      </w:r>
      <w:r w:rsidR="00F73CD5">
        <w:rPr>
          <w:b/>
        </w:rPr>
        <w:t>TÍNH TOÁN CÁC THÔNG SỐ CƠ BẢN CỦA HỆ TRUYỀN ĐỘNG</w:t>
      </w:r>
    </w:p>
    <w:p w:rsidR="00F73CD5" w:rsidRPr="00BA1E1A" w:rsidRDefault="00F73CD5" w:rsidP="002C47D0">
      <w:pPr>
        <w:pStyle w:val="ListParagraph"/>
        <w:numPr>
          <w:ilvl w:val="1"/>
          <w:numId w:val="6"/>
        </w:numPr>
        <w:spacing w:before="120"/>
        <w:rPr>
          <w:bCs/>
        </w:rPr>
      </w:pPr>
      <w:r w:rsidRPr="00BA1E1A">
        <w:rPr>
          <w:bCs/>
        </w:rPr>
        <w:t xml:space="preserve">Tìm hiểu hệ thống truyền động </w:t>
      </w:r>
      <w:r w:rsidRPr="00BA1E1A">
        <w:t>máy</w:t>
      </w:r>
    </w:p>
    <w:p w:rsidR="00F73CD5" w:rsidRPr="00F73CD5" w:rsidRDefault="00F73CD5" w:rsidP="00F627B3">
      <w:pPr>
        <w:spacing w:before="120"/>
        <w:ind w:left="1080"/>
        <w:rPr>
          <w:bCs/>
        </w:rPr>
      </w:pPr>
      <w:r>
        <w:rPr>
          <w:bCs/>
        </w:rPr>
        <w:t>1.1.1</w:t>
      </w:r>
      <w:r w:rsidRPr="00F73CD5">
        <w:rPr>
          <w:bCs/>
        </w:rPr>
        <w:t>Các kiểu hệ thống truyền động (băng tải, xích tải, tời, thùng trộn v.v…)</w:t>
      </w:r>
    </w:p>
    <w:p w:rsidR="00F73CD5" w:rsidRPr="00F73CD5" w:rsidRDefault="00F73CD5" w:rsidP="00F627B3">
      <w:pPr>
        <w:spacing w:before="120"/>
        <w:ind w:left="1080"/>
        <w:rPr>
          <w:bCs/>
        </w:rPr>
      </w:pPr>
      <w:r>
        <w:rPr>
          <w:bCs/>
        </w:rPr>
        <w:t xml:space="preserve">1.1.2 </w:t>
      </w:r>
      <w:r w:rsidRPr="00F73CD5">
        <w:rPr>
          <w:bCs/>
        </w:rPr>
        <w:t xml:space="preserve">Tìm hiểu </w:t>
      </w:r>
      <w:r w:rsidRPr="00F73CD5">
        <w:rPr>
          <w:lang w:val="vi-VN"/>
        </w:rPr>
        <w:t>các</w:t>
      </w:r>
      <w:r w:rsidRPr="00F73CD5">
        <w:rPr>
          <w:bCs/>
        </w:rPr>
        <w:t xml:space="preserve"> ký hiệu của các bộ </w:t>
      </w:r>
      <w:r w:rsidRPr="00F73CD5">
        <w:rPr>
          <w:lang w:val="vi-VN"/>
        </w:rPr>
        <w:t>truyền</w:t>
      </w:r>
      <w:r w:rsidRPr="00F73CD5">
        <w:rPr>
          <w:bCs/>
        </w:rPr>
        <w:t xml:space="preserve"> trong hệ thống truyền động</w:t>
      </w:r>
    </w:p>
    <w:p w:rsidR="00F73CD5" w:rsidRPr="00F73CD5" w:rsidRDefault="00F73CD5" w:rsidP="00F627B3">
      <w:pPr>
        <w:spacing w:before="120"/>
        <w:ind w:left="1080"/>
        <w:rPr>
          <w:bCs/>
        </w:rPr>
      </w:pPr>
      <w:r>
        <w:rPr>
          <w:bCs/>
        </w:rPr>
        <w:t xml:space="preserve">1.1.3 </w:t>
      </w:r>
      <w:r w:rsidRPr="00F73CD5">
        <w:rPr>
          <w:bCs/>
        </w:rPr>
        <w:t xml:space="preserve">Tìm hiểu </w:t>
      </w:r>
      <w:r w:rsidRPr="00F73CD5">
        <w:rPr>
          <w:lang w:val="vi-VN"/>
        </w:rPr>
        <w:t>các</w:t>
      </w:r>
      <w:r w:rsidRPr="00F73CD5">
        <w:rPr>
          <w:bCs/>
        </w:rPr>
        <w:t xml:space="preserve"> kiểu </w:t>
      </w:r>
      <w:r w:rsidRPr="00F73CD5">
        <w:rPr>
          <w:lang w:val="vi-VN"/>
        </w:rPr>
        <w:t>hộp</w:t>
      </w:r>
      <w:r w:rsidRPr="00F73CD5">
        <w:rPr>
          <w:bCs/>
        </w:rPr>
        <w:t xml:space="preserve"> giảm tốc.</w:t>
      </w:r>
    </w:p>
    <w:p w:rsidR="00F73CD5" w:rsidRPr="00F627B3" w:rsidRDefault="00F73CD5" w:rsidP="002C47D0">
      <w:pPr>
        <w:pStyle w:val="ListParagraph"/>
        <w:numPr>
          <w:ilvl w:val="2"/>
          <w:numId w:val="5"/>
        </w:numPr>
        <w:spacing w:before="120"/>
        <w:rPr>
          <w:bCs/>
        </w:rPr>
      </w:pPr>
      <w:r w:rsidRPr="00F627B3">
        <w:rPr>
          <w:bCs/>
        </w:rPr>
        <w:t xml:space="preserve">Tìm hiểu các loại truyền </w:t>
      </w:r>
      <w:r w:rsidRPr="00F627B3">
        <w:rPr>
          <w:lang w:val="vi-VN"/>
        </w:rPr>
        <w:t>động</w:t>
      </w:r>
      <w:r w:rsidRPr="00F627B3">
        <w:rPr>
          <w:bCs/>
        </w:rPr>
        <w:t xml:space="preserve"> dùng </w:t>
      </w:r>
      <w:r w:rsidRPr="00F627B3">
        <w:rPr>
          <w:lang w:val="vi-VN"/>
        </w:rPr>
        <w:t>trong</w:t>
      </w:r>
      <w:r w:rsidRPr="00F627B3">
        <w:rPr>
          <w:bCs/>
        </w:rPr>
        <w:t xml:space="preserve"> hệ thống truyền động.</w:t>
      </w:r>
    </w:p>
    <w:p w:rsidR="00F73CD5" w:rsidRPr="00BA1E1A" w:rsidRDefault="00F73CD5" w:rsidP="002C47D0">
      <w:pPr>
        <w:pStyle w:val="ListParagraph"/>
        <w:numPr>
          <w:ilvl w:val="1"/>
          <w:numId w:val="6"/>
        </w:numPr>
        <w:spacing w:before="120"/>
        <w:ind w:left="0" w:firstLine="567"/>
        <w:rPr>
          <w:bCs/>
        </w:rPr>
      </w:pPr>
      <w:r w:rsidRPr="00BA1E1A">
        <w:rPr>
          <w:bCs/>
        </w:rPr>
        <w:t xml:space="preserve"> Xác định công suất động cơ để chọn động cơ và phân bố tỉ số truyền cho hệ thống truyền động</w:t>
      </w:r>
    </w:p>
    <w:p w:rsidR="00F73CD5" w:rsidRPr="00F627B3" w:rsidRDefault="00F73CD5" w:rsidP="002C47D0">
      <w:pPr>
        <w:pStyle w:val="ListParagraph"/>
        <w:numPr>
          <w:ilvl w:val="1"/>
          <w:numId w:val="6"/>
        </w:numPr>
        <w:spacing w:before="120"/>
        <w:rPr>
          <w:bCs/>
          <w:lang w:val="fr-FR"/>
        </w:rPr>
      </w:pPr>
      <w:r w:rsidRPr="00F627B3">
        <w:rPr>
          <w:bCs/>
          <w:lang w:val="fr-FR"/>
        </w:rPr>
        <w:t xml:space="preserve">Xác định công </w:t>
      </w:r>
      <w:r w:rsidRPr="00F627B3">
        <w:rPr>
          <w:bCs/>
        </w:rPr>
        <w:t>suất</w:t>
      </w:r>
      <w:r w:rsidRPr="00F627B3">
        <w:rPr>
          <w:bCs/>
          <w:lang w:val="fr-FR"/>
        </w:rPr>
        <w:t xml:space="preserve"> động cơ</w:t>
      </w:r>
    </w:p>
    <w:p w:rsidR="00F73CD5" w:rsidRPr="00F73CD5" w:rsidRDefault="00BA1E1A" w:rsidP="00F627B3">
      <w:pPr>
        <w:spacing w:before="120"/>
        <w:ind w:left="1080"/>
        <w:rPr>
          <w:bCs/>
          <w:lang w:val="de-DE"/>
        </w:rPr>
      </w:pPr>
      <w:r>
        <w:rPr>
          <w:bCs/>
          <w:lang w:val="de-DE"/>
        </w:rPr>
        <w:t xml:space="preserve">1.3.1 </w:t>
      </w:r>
      <w:r w:rsidR="00F73CD5" w:rsidRPr="00F73CD5">
        <w:rPr>
          <w:bCs/>
          <w:lang w:val="de-DE"/>
        </w:rPr>
        <w:t xml:space="preserve">Tính toán các thông số trên </w:t>
      </w:r>
      <w:r w:rsidR="00F73CD5" w:rsidRPr="00F73CD5">
        <w:rPr>
          <w:lang w:val="vi-VN"/>
        </w:rPr>
        <w:t>xích</w:t>
      </w:r>
      <w:r w:rsidR="00F73CD5" w:rsidRPr="00F73CD5">
        <w:rPr>
          <w:bCs/>
          <w:lang w:val="de-DE"/>
        </w:rPr>
        <w:t xml:space="preserve"> tải (băng tải)</w:t>
      </w:r>
    </w:p>
    <w:p w:rsidR="00F73CD5" w:rsidRPr="00F73CD5" w:rsidRDefault="00BA1E1A" w:rsidP="00F627B3">
      <w:pPr>
        <w:spacing w:before="120"/>
        <w:ind w:left="1080"/>
        <w:rPr>
          <w:bCs/>
          <w:lang w:val="de-DE"/>
        </w:rPr>
      </w:pPr>
      <w:r>
        <w:rPr>
          <w:bCs/>
          <w:lang w:val="de-DE"/>
        </w:rPr>
        <w:t xml:space="preserve">1.3.2 </w:t>
      </w:r>
      <w:r w:rsidR="00F73CD5" w:rsidRPr="00F73CD5">
        <w:rPr>
          <w:bCs/>
          <w:lang w:val="de-DE"/>
        </w:rPr>
        <w:t xml:space="preserve">Tính hiệu suất chung cho </w:t>
      </w:r>
      <w:r w:rsidR="00F73CD5" w:rsidRPr="00F73CD5">
        <w:rPr>
          <w:lang w:val="vi-VN"/>
        </w:rPr>
        <w:t>toàn</w:t>
      </w:r>
      <w:r w:rsidR="00F73CD5" w:rsidRPr="00F73CD5">
        <w:rPr>
          <w:bCs/>
          <w:lang w:val="de-DE"/>
        </w:rPr>
        <w:t xml:space="preserve"> hệ thống </w:t>
      </w:r>
    </w:p>
    <w:p w:rsidR="00F73CD5" w:rsidRPr="00F73CD5" w:rsidRDefault="00F73CD5" w:rsidP="00F627B3">
      <w:pPr>
        <w:spacing w:before="120"/>
        <w:ind w:left="1080"/>
        <w:rPr>
          <w:bCs/>
          <w:lang w:val="de-DE"/>
        </w:rPr>
      </w:pPr>
      <w:r>
        <w:rPr>
          <w:bCs/>
          <w:lang w:val="de-DE"/>
        </w:rPr>
        <w:t>1.3.3</w:t>
      </w:r>
      <w:r w:rsidRPr="00F73CD5">
        <w:rPr>
          <w:bCs/>
          <w:lang w:val="de-DE"/>
        </w:rPr>
        <w:t xml:space="preserve"> Tính công suất cần </w:t>
      </w:r>
      <w:r w:rsidRPr="00F73CD5">
        <w:rPr>
          <w:lang w:val="vi-VN"/>
        </w:rPr>
        <w:t>thiết</w:t>
      </w:r>
      <w:r w:rsidRPr="00F73CD5">
        <w:rPr>
          <w:bCs/>
          <w:lang w:val="de-DE"/>
        </w:rPr>
        <w:t xml:space="preserve"> để chọn động cơ</w:t>
      </w:r>
    </w:p>
    <w:p w:rsidR="00F73CD5" w:rsidRPr="00BA1E1A" w:rsidRDefault="00F73CD5" w:rsidP="002C47D0">
      <w:pPr>
        <w:pStyle w:val="ListParagraph"/>
        <w:numPr>
          <w:ilvl w:val="1"/>
          <w:numId w:val="6"/>
        </w:numPr>
        <w:spacing w:before="120"/>
        <w:rPr>
          <w:bCs/>
          <w:lang w:val="de-DE"/>
        </w:rPr>
      </w:pPr>
      <w:r w:rsidRPr="00BA1E1A">
        <w:rPr>
          <w:bCs/>
          <w:lang w:val="de-DE"/>
        </w:rPr>
        <w:t xml:space="preserve"> Phân bố tỉ số truyền cho hệ thống truyền </w:t>
      </w:r>
      <w:r w:rsidRPr="00BA1E1A">
        <w:rPr>
          <w:bCs/>
        </w:rPr>
        <w:t>động</w:t>
      </w:r>
    </w:p>
    <w:p w:rsidR="00F73CD5" w:rsidRPr="00F73CD5" w:rsidRDefault="00BA1E1A" w:rsidP="00F627B3">
      <w:pPr>
        <w:spacing w:before="120"/>
        <w:ind w:left="1080"/>
        <w:rPr>
          <w:bCs/>
          <w:lang w:val="de-DE"/>
        </w:rPr>
      </w:pPr>
      <w:r>
        <w:rPr>
          <w:bCs/>
          <w:lang w:val="de-DE"/>
        </w:rPr>
        <w:t xml:space="preserve">1.4.1 </w:t>
      </w:r>
      <w:r w:rsidR="00F73CD5" w:rsidRPr="00F73CD5">
        <w:rPr>
          <w:bCs/>
          <w:lang w:val="de-DE"/>
        </w:rPr>
        <w:t xml:space="preserve">Tỉ số truyền của hệ thống </w:t>
      </w:r>
      <w:r w:rsidR="00F73CD5" w:rsidRPr="00BA1E1A">
        <w:rPr>
          <w:lang w:val="vi-VN"/>
        </w:rPr>
        <w:t>truyền</w:t>
      </w:r>
      <w:r w:rsidR="00F73CD5" w:rsidRPr="00F73CD5">
        <w:rPr>
          <w:bCs/>
          <w:lang w:val="de-DE"/>
        </w:rPr>
        <w:t xml:space="preserve"> động máy</w:t>
      </w:r>
    </w:p>
    <w:p w:rsidR="00F73CD5" w:rsidRPr="00F73CD5" w:rsidRDefault="00BA1E1A" w:rsidP="00F627B3">
      <w:pPr>
        <w:spacing w:before="120"/>
        <w:ind w:left="1080"/>
        <w:rPr>
          <w:bCs/>
          <w:lang w:val="de-DE"/>
        </w:rPr>
      </w:pPr>
      <w:r>
        <w:rPr>
          <w:bCs/>
          <w:lang w:val="de-DE"/>
        </w:rPr>
        <w:t xml:space="preserve">1.4.2 </w:t>
      </w:r>
      <w:r w:rsidR="00F73CD5" w:rsidRPr="00F73CD5">
        <w:rPr>
          <w:bCs/>
          <w:lang w:val="de-DE"/>
        </w:rPr>
        <w:t>Tính số vòng quay trên từng trục</w:t>
      </w:r>
    </w:p>
    <w:p w:rsidR="00F73CD5" w:rsidRPr="00F73CD5" w:rsidRDefault="00BA1E1A" w:rsidP="00F627B3">
      <w:pPr>
        <w:spacing w:before="120"/>
        <w:ind w:left="1080"/>
        <w:rPr>
          <w:bCs/>
          <w:lang w:val="de-DE"/>
        </w:rPr>
      </w:pPr>
      <w:r>
        <w:rPr>
          <w:bCs/>
          <w:lang w:val="de-DE"/>
        </w:rPr>
        <w:t xml:space="preserve">1.4.3 </w:t>
      </w:r>
      <w:r w:rsidR="00F73CD5" w:rsidRPr="00F73CD5">
        <w:rPr>
          <w:bCs/>
          <w:lang w:val="de-DE"/>
        </w:rPr>
        <w:t xml:space="preserve">Tính công suất </w:t>
      </w:r>
      <w:r w:rsidR="00F73CD5" w:rsidRPr="00F73CD5">
        <w:rPr>
          <w:lang w:val="vi-VN"/>
        </w:rPr>
        <w:t>trên</w:t>
      </w:r>
      <w:r w:rsidR="00F73CD5" w:rsidRPr="00F73CD5">
        <w:rPr>
          <w:bCs/>
          <w:lang w:val="de-DE"/>
        </w:rPr>
        <w:t xml:space="preserve"> từng trục</w:t>
      </w:r>
    </w:p>
    <w:p w:rsidR="00F73CD5" w:rsidRPr="00F73CD5" w:rsidRDefault="00F73CD5" w:rsidP="00F627B3">
      <w:pPr>
        <w:spacing w:before="120"/>
        <w:ind w:left="1080"/>
        <w:rPr>
          <w:bCs/>
          <w:lang w:val="de-DE"/>
        </w:rPr>
      </w:pPr>
      <w:r>
        <w:rPr>
          <w:bCs/>
          <w:lang w:val="de-DE"/>
        </w:rPr>
        <w:t>1.4.4</w:t>
      </w:r>
      <w:r w:rsidRPr="00F73CD5">
        <w:rPr>
          <w:bCs/>
          <w:lang w:val="de-DE"/>
        </w:rPr>
        <w:t xml:space="preserve"> Tính mômen trên từng trục</w:t>
      </w:r>
    </w:p>
    <w:p w:rsidR="00065572" w:rsidRPr="00A76071" w:rsidRDefault="00065572" w:rsidP="00383F24">
      <w:pPr>
        <w:spacing w:before="120"/>
      </w:pPr>
      <w:r w:rsidRPr="00A76071">
        <w:rPr>
          <w:b/>
        </w:rPr>
        <w:t xml:space="preserve">Chương 2. </w:t>
      </w:r>
      <w:r w:rsidR="005858D2">
        <w:rPr>
          <w:b/>
        </w:rPr>
        <w:t>TÍNH TOÁN THIẾT KẾ CÁC BỘ TRUYỀN</w:t>
      </w:r>
    </w:p>
    <w:p w:rsidR="00BA1E1A" w:rsidRPr="00BA1E1A" w:rsidRDefault="00BA1E1A" w:rsidP="00BA1E1A">
      <w:pPr>
        <w:spacing w:before="120"/>
        <w:ind w:firstLine="540"/>
        <w:rPr>
          <w:bCs/>
        </w:rPr>
      </w:pPr>
      <w:r w:rsidRPr="00BA1E1A">
        <w:rPr>
          <w:bCs/>
          <w:lang w:val="de-DE"/>
        </w:rPr>
        <w:t xml:space="preserve">2.1 </w:t>
      </w:r>
      <w:r w:rsidRPr="00BA1E1A">
        <w:rPr>
          <w:bCs/>
        </w:rPr>
        <w:t xml:space="preserve">Tính thiết kế toán bộ </w:t>
      </w:r>
      <w:r w:rsidRPr="00BA1E1A">
        <w:t>truyền</w:t>
      </w:r>
      <w:r w:rsidRPr="00BA1E1A">
        <w:rPr>
          <w:bCs/>
        </w:rPr>
        <w:t xml:space="preserve"> đai</w:t>
      </w:r>
    </w:p>
    <w:p w:rsidR="00BA1E1A" w:rsidRPr="00F45EF7" w:rsidRDefault="00BA1E1A" w:rsidP="00F627B3">
      <w:pPr>
        <w:spacing w:before="120"/>
        <w:ind w:left="1080"/>
      </w:pPr>
      <w:r w:rsidRPr="00F45EF7">
        <w:t xml:space="preserve">2.1.1 Chọn loại đai và tiết diện đai </w:t>
      </w:r>
    </w:p>
    <w:p w:rsidR="00BA1E1A" w:rsidRPr="00F45EF7" w:rsidRDefault="00BA1E1A" w:rsidP="00F627B3">
      <w:pPr>
        <w:spacing w:before="120"/>
        <w:ind w:left="1080"/>
      </w:pPr>
      <w:r w:rsidRPr="00F45EF7">
        <w:t>2.1.2 Xác định các thông số của bộ truyền</w:t>
      </w:r>
    </w:p>
    <w:p w:rsidR="00BA1E1A" w:rsidRPr="00F45EF7" w:rsidRDefault="00BA1E1A" w:rsidP="00F627B3">
      <w:pPr>
        <w:spacing w:before="120"/>
        <w:ind w:left="1080"/>
      </w:pPr>
      <w:r w:rsidRPr="00F45EF7">
        <w:t>2.1.3 Xác định số đai Z</w:t>
      </w:r>
    </w:p>
    <w:p w:rsidR="00BA1E1A" w:rsidRPr="00F45EF7" w:rsidRDefault="00BA1E1A" w:rsidP="00F627B3">
      <w:pPr>
        <w:spacing w:before="120"/>
        <w:ind w:left="1080"/>
      </w:pPr>
      <w:r w:rsidRPr="00F45EF7">
        <w:t>2.1.4 Xác định lực căng ban đầu và lực tác dụng lên trục</w:t>
      </w:r>
    </w:p>
    <w:p w:rsidR="00BA1E1A" w:rsidRDefault="00BA1E1A" w:rsidP="00BA1E1A">
      <w:pPr>
        <w:spacing w:before="120"/>
        <w:ind w:firstLine="567"/>
        <w:rPr>
          <w:bCs/>
          <w:lang w:val="de-DE"/>
        </w:rPr>
      </w:pPr>
      <w:r w:rsidRPr="00BA1E1A">
        <w:rPr>
          <w:bCs/>
        </w:rPr>
        <w:t xml:space="preserve">2.2 </w:t>
      </w:r>
      <w:r w:rsidRPr="00BA1E1A">
        <w:rPr>
          <w:bCs/>
          <w:lang w:val="de-DE"/>
        </w:rPr>
        <w:t>Tính toán thiết kế bộ truyền xích</w:t>
      </w:r>
    </w:p>
    <w:p w:rsidR="00F627B3" w:rsidRPr="00F45EF7" w:rsidRDefault="00F627B3" w:rsidP="00F627B3">
      <w:pPr>
        <w:spacing w:before="120"/>
        <w:ind w:left="1134"/>
      </w:pPr>
      <w:r w:rsidRPr="00F45EF7">
        <w:t>2.2.1 Chọn loại xích</w:t>
      </w:r>
    </w:p>
    <w:p w:rsidR="00F627B3" w:rsidRDefault="00F627B3" w:rsidP="00F627B3">
      <w:pPr>
        <w:spacing w:before="120"/>
        <w:ind w:left="1134"/>
      </w:pPr>
      <w:r>
        <w:t>2.2.2 Xác định các thông số của xích và bộ truyền</w:t>
      </w:r>
    </w:p>
    <w:p w:rsidR="00F627B3" w:rsidRDefault="00F627B3" w:rsidP="00F627B3">
      <w:pPr>
        <w:spacing w:before="120"/>
        <w:ind w:left="1134"/>
      </w:pPr>
      <w:r>
        <w:t>2.2.3 Tính kiểm nghiệm xích về độ bền</w:t>
      </w:r>
    </w:p>
    <w:p w:rsidR="00F627B3" w:rsidRDefault="00F627B3" w:rsidP="00F627B3">
      <w:pPr>
        <w:spacing w:before="120"/>
        <w:ind w:left="1134"/>
      </w:pPr>
      <w:r>
        <w:t>2.2.4 Đường kính đĩa xích</w:t>
      </w:r>
    </w:p>
    <w:p w:rsidR="00F627B3" w:rsidRDefault="00F627B3" w:rsidP="00F627B3">
      <w:pPr>
        <w:spacing w:before="120"/>
        <w:ind w:left="1134"/>
      </w:pPr>
      <w:r>
        <w:t>2.2.5 Xác định lực tác dụng lên trục</w:t>
      </w:r>
    </w:p>
    <w:p w:rsidR="00BA1E1A" w:rsidRDefault="00BA1E1A" w:rsidP="00BA1E1A">
      <w:pPr>
        <w:spacing w:before="120"/>
        <w:ind w:firstLine="567"/>
        <w:rPr>
          <w:bCs/>
          <w:lang w:val="de-DE"/>
        </w:rPr>
      </w:pPr>
      <w:r w:rsidRPr="00BA1E1A">
        <w:rPr>
          <w:bCs/>
        </w:rPr>
        <w:t xml:space="preserve">2.3 </w:t>
      </w:r>
      <w:r w:rsidRPr="00BA1E1A">
        <w:rPr>
          <w:bCs/>
          <w:lang w:val="de-DE"/>
        </w:rPr>
        <w:t>Tính toán thiết kế bộ truyền bánh răng trụ răng thẳng</w:t>
      </w:r>
    </w:p>
    <w:p w:rsidR="00F627B3" w:rsidRDefault="00F627B3" w:rsidP="00F627B3">
      <w:pPr>
        <w:spacing w:before="120"/>
        <w:ind w:left="1134"/>
      </w:pPr>
      <w:r>
        <w:t xml:space="preserve">2.3.1 Chọn vật liệu </w:t>
      </w:r>
    </w:p>
    <w:p w:rsidR="00F627B3" w:rsidRDefault="00F627B3" w:rsidP="00F627B3">
      <w:pPr>
        <w:spacing w:before="120"/>
        <w:ind w:left="1134"/>
      </w:pPr>
      <w:r>
        <w:lastRenderedPageBreak/>
        <w:t>2.3.2 Xác định ứng suất cho phép</w:t>
      </w:r>
    </w:p>
    <w:p w:rsidR="00F627B3" w:rsidRDefault="00F627B3" w:rsidP="00F627B3">
      <w:pPr>
        <w:spacing w:before="120"/>
        <w:ind w:left="1134"/>
      </w:pPr>
      <w:r>
        <w:t>2.3.3 Tính toán bộ truyền cấp nhanh</w:t>
      </w:r>
    </w:p>
    <w:p w:rsidR="00F627B3" w:rsidRDefault="00F627B3" w:rsidP="00F627B3">
      <w:pPr>
        <w:spacing w:before="120"/>
        <w:ind w:left="1134"/>
      </w:pPr>
      <w:r>
        <w:t>2.3.4 Tính toán bộ truyền cấp chậm</w:t>
      </w:r>
    </w:p>
    <w:p w:rsidR="00BA1E1A" w:rsidRPr="00BA1E1A" w:rsidRDefault="00BA1E1A" w:rsidP="00BA1E1A">
      <w:pPr>
        <w:spacing w:before="120"/>
        <w:ind w:firstLine="567"/>
        <w:rPr>
          <w:bCs/>
        </w:rPr>
      </w:pPr>
      <w:r w:rsidRPr="00BA1E1A">
        <w:rPr>
          <w:bCs/>
        </w:rPr>
        <w:t xml:space="preserve">2.4 </w:t>
      </w:r>
      <w:r w:rsidRPr="00BA1E1A">
        <w:rPr>
          <w:bCs/>
          <w:lang w:val="de-DE"/>
        </w:rPr>
        <w:t xml:space="preserve">Tính toán thiết kế bộ truyền bánh răng trụ răng </w:t>
      </w:r>
      <w:r w:rsidR="00F627B3">
        <w:rPr>
          <w:bCs/>
          <w:lang w:val="de-DE"/>
        </w:rPr>
        <w:t>nghiêng</w:t>
      </w:r>
    </w:p>
    <w:p w:rsidR="00F627B3" w:rsidRPr="00F627B3" w:rsidRDefault="00F627B3" w:rsidP="00F627B3">
      <w:pPr>
        <w:spacing w:before="120"/>
        <w:ind w:left="1080" w:right="-720"/>
        <w:jc w:val="both"/>
      </w:pPr>
      <w:r>
        <w:t>2.4.1</w:t>
      </w:r>
      <w:r w:rsidRPr="00F627B3">
        <w:t xml:space="preserve"> Các thông số cần thiết để tính toán</w:t>
      </w:r>
    </w:p>
    <w:p w:rsidR="00F627B3" w:rsidRPr="00F627B3" w:rsidRDefault="00F627B3" w:rsidP="00F627B3">
      <w:pPr>
        <w:spacing w:before="120"/>
        <w:ind w:left="1080" w:right="-720"/>
        <w:jc w:val="both"/>
      </w:pPr>
      <w:r>
        <w:t>2.4.2</w:t>
      </w:r>
      <w:r w:rsidRPr="00F627B3">
        <w:t xml:space="preserve"> Chọn vật liệu cho bánh dẫn và bánh bị dẫn</w:t>
      </w:r>
    </w:p>
    <w:p w:rsidR="00F627B3" w:rsidRPr="00F627B3" w:rsidRDefault="00F627B3" w:rsidP="00F627B3">
      <w:pPr>
        <w:spacing w:before="120"/>
        <w:ind w:left="1080" w:right="-720"/>
        <w:jc w:val="both"/>
      </w:pPr>
      <w:r>
        <w:t>2.4.3</w:t>
      </w:r>
      <w:r w:rsidRPr="00F627B3">
        <w:t xml:space="preserve"> Xác định ứng suất tiếp xúc cho phép</w:t>
      </w:r>
    </w:p>
    <w:p w:rsidR="00065572" w:rsidRPr="00A76071" w:rsidRDefault="00065572" w:rsidP="00383F24">
      <w:pPr>
        <w:spacing w:before="120"/>
        <w:rPr>
          <w:b/>
        </w:rPr>
      </w:pPr>
      <w:r w:rsidRPr="00A76071">
        <w:rPr>
          <w:b/>
        </w:rPr>
        <w:t>Chương 3.</w:t>
      </w:r>
      <w:r w:rsidRPr="00A76071">
        <w:t xml:space="preserve"> </w:t>
      </w:r>
      <w:r w:rsidR="005858D2">
        <w:rPr>
          <w:b/>
        </w:rPr>
        <w:t>CHỌN KHỚP NỐI TRỤC</w:t>
      </w:r>
    </w:p>
    <w:p w:rsidR="005858D2" w:rsidRPr="005858D2" w:rsidRDefault="005858D2" w:rsidP="005858D2">
      <w:pPr>
        <w:spacing w:before="120"/>
        <w:ind w:firstLine="540"/>
      </w:pPr>
      <w:r>
        <w:t>3.1</w:t>
      </w:r>
      <w:r w:rsidRPr="005858D2">
        <w:t xml:space="preserve"> Xác định mômen xoắn danh nghĩa truyền qua nối trục</w:t>
      </w:r>
    </w:p>
    <w:p w:rsidR="005858D2" w:rsidRPr="005858D2" w:rsidRDefault="005858D2" w:rsidP="005858D2">
      <w:pPr>
        <w:spacing w:before="120"/>
        <w:ind w:firstLine="540"/>
      </w:pPr>
      <w:r>
        <w:t>3.2</w:t>
      </w:r>
      <w:r w:rsidRPr="005858D2">
        <w:t xml:space="preserve"> Chọn hệ số chế độ làm việc</w:t>
      </w:r>
    </w:p>
    <w:p w:rsidR="005858D2" w:rsidRPr="005858D2" w:rsidRDefault="005858D2" w:rsidP="005858D2">
      <w:pPr>
        <w:spacing w:before="120"/>
        <w:ind w:firstLine="540"/>
      </w:pPr>
      <w:r>
        <w:t xml:space="preserve">3.3 </w:t>
      </w:r>
      <w:r w:rsidRPr="005858D2">
        <w:t>Ta chọn nối trục vòng đàn hồi dựa trên mômen xoắn danh nghĩa</w:t>
      </w:r>
    </w:p>
    <w:p w:rsidR="005858D2" w:rsidRPr="005858D2" w:rsidRDefault="005858D2" w:rsidP="005858D2">
      <w:pPr>
        <w:spacing w:before="120"/>
        <w:ind w:firstLine="540"/>
      </w:pPr>
      <w:r>
        <w:t>3.4</w:t>
      </w:r>
      <w:r w:rsidRPr="005858D2">
        <w:t xml:space="preserve"> Kiểm tra độ bền uốn chốt</w:t>
      </w:r>
    </w:p>
    <w:p w:rsidR="005858D2" w:rsidRPr="005858D2" w:rsidRDefault="005858D2" w:rsidP="005858D2">
      <w:pPr>
        <w:spacing w:before="120"/>
        <w:ind w:firstLine="540"/>
        <w:rPr>
          <w:b/>
        </w:rPr>
      </w:pPr>
      <w:r>
        <w:t>3.5</w:t>
      </w:r>
      <w:r w:rsidRPr="005858D2">
        <w:t xml:space="preserve"> Kiểm nghiệm điều kiện bền dập giữa chốt và vòng cao su</w:t>
      </w:r>
    </w:p>
    <w:p w:rsidR="00065572" w:rsidRPr="00A76071" w:rsidRDefault="00065572" w:rsidP="00383F24">
      <w:pPr>
        <w:spacing w:before="120"/>
        <w:rPr>
          <w:b/>
        </w:rPr>
      </w:pPr>
      <w:r w:rsidRPr="00A76071">
        <w:rPr>
          <w:b/>
        </w:rPr>
        <w:t xml:space="preserve">Chương 4. </w:t>
      </w:r>
      <w:r w:rsidR="005858D2">
        <w:rPr>
          <w:b/>
        </w:rPr>
        <w:t>TÍNH TOÁN THIẾT KẾ TRỤC</w:t>
      </w:r>
    </w:p>
    <w:p w:rsidR="005858D2" w:rsidRPr="005858D2" w:rsidRDefault="005858D2" w:rsidP="005858D2">
      <w:pPr>
        <w:spacing w:before="120"/>
        <w:ind w:firstLine="540"/>
      </w:pPr>
      <w:r w:rsidRPr="005858D2">
        <w:t xml:space="preserve">4.1 </w:t>
      </w:r>
      <w:r w:rsidRPr="005D3C62">
        <w:t>Chọn</w:t>
      </w:r>
      <w:r w:rsidRPr="005858D2">
        <w:t xml:space="preserve"> vật liệu cho trục</w:t>
      </w:r>
    </w:p>
    <w:p w:rsidR="005858D2" w:rsidRPr="005858D2" w:rsidRDefault="005858D2" w:rsidP="005858D2">
      <w:pPr>
        <w:spacing w:before="120"/>
        <w:ind w:firstLine="540"/>
      </w:pPr>
      <w:r w:rsidRPr="005858D2">
        <w:t>4.2 Tính toán thiết kế trục</w:t>
      </w:r>
    </w:p>
    <w:p w:rsidR="005858D2" w:rsidRPr="005858D2" w:rsidRDefault="005D3C62" w:rsidP="005D3C62">
      <w:pPr>
        <w:spacing w:before="120"/>
        <w:ind w:left="1080"/>
      </w:pPr>
      <w:r>
        <w:t>4.2.1</w:t>
      </w:r>
      <w:r w:rsidR="005858D2" w:rsidRPr="005858D2">
        <w:t xml:space="preserve"> Xác định sơ bộ đường kính trục</w:t>
      </w:r>
    </w:p>
    <w:p w:rsidR="005858D2" w:rsidRPr="005858D2" w:rsidRDefault="005D3C62" w:rsidP="005D3C62">
      <w:pPr>
        <w:spacing w:before="120"/>
        <w:ind w:left="1080"/>
      </w:pPr>
      <w:r>
        <w:t>4.2.2</w:t>
      </w:r>
      <w:r w:rsidR="005858D2" w:rsidRPr="005858D2">
        <w:t xml:space="preserve"> Phân tích lực tác dụng lên bộ truyền</w:t>
      </w:r>
    </w:p>
    <w:p w:rsidR="005858D2" w:rsidRPr="005858D2" w:rsidRDefault="005D3C62" w:rsidP="005D3C62">
      <w:pPr>
        <w:spacing w:before="120"/>
        <w:ind w:left="1080"/>
      </w:pPr>
      <w:r>
        <w:t>4.2.3</w:t>
      </w:r>
      <w:r w:rsidR="005858D2" w:rsidRPr="005858D2">
        <w:t xml:space="preserve"> Xác định chiều dài mayơ cho các bộ truyền</w:t>
      </w:r>
    </w:p>
    <w:p w:rsidR="005858D2" w:rsidRPr="005858D2" w:rsidRDefault="005D3C62" w:rsidP="005D3C62">
      <w:pPr>
        <w:spacing w:before="120"/>
        <w:ind w:left="1080"/>
      </w:pPr>
      <w:r>
        <w:t>4.2.4</w:t>
      </w:r>
      <w:r w:rsidR="005858D2" w:rsidRPr="005858D2">
        <w:t xml:space="preserve"> Xác định khoảng cách giữa các chi tiết quay</w:t>
      </w:r>
    </w:p>
    <w:p w:rsidR="005858D2" w:rsidRPr="005858D2" w:rsidRDefault="005858D2" w:rsidP="005858D2">
      <w:pPr>
        <w:spacing w:before="120"/>
        <w:ind w:firstLine="540"/>
      </w:pPr>
      <w:r w:rsidRPr="005858D2">
        <w:t>4.</w:t>
      </w:r>
      <w:r w:rsidR="005D3C62">
        <w:t>3</w:t>
      </w:r>
      <w:r w:rsidRPr="005858D2">
        <w:t xml:space="preserve"> Xác định đường kính và chiều dài các đoạn trục(tt)</w:t>
      </w:r>
    </w:p>
    <w:p w:rsidR="005858D2" w:rsidRPr="005858D2" w:rsidRDefault="005858D2" w:rsidP="005D3C62">
      <w:pPr>
        <w:spacing w:before="120"/>
        <w:ind w:left="1080"/>
      </w:pPr>
      <w:r w:rsidRPr="005858D2">
        <w:t>4.3</w:t>
      </w:r>
      <w:r w:rsidR="005D3C62">
        <w:t>.1</w:t>
      </w:r>
      <w:r w:rsidRPr="005858D2">
        <w:t xml:space="preserve"> Tính cho trục I</w:t>
      </w:r>
    </w:p>
    <w:p w:rsidR="005858D2" w:rsidRPr="005858D2" w:rsidRDefault="005D3C62" w:rsidP="005D3C62">
      <w:pPr>
        <w:spacing w:before="120"/>
        <w:ind w:left="1080"/>
      </w:pPr>
      <w:r>
        <w:t>4.3.2</w:t>
      </w:r>
      <w:r w:rsidR="005858D2" w:rsidRPr="005858D2">
        <w:t xml:space="preserve"> Tính cho trục II</w:t>
      </w:r>
    </w:p>
    <w:p w:rsidR="005858D2" w:rsidRPr="005858D2" w:rsidRDefault="005858D2" w:rsidP="005D3C62">
      <w:pPr>
        <w:spacing w:before="120"/>
        <w:ind w:left="1080"/>
      </w:pPr>
      <w:r w:rsidRPr="005858D2">
        <w:t>4.</w:t>
      </w:r>
      <w:r w:rsidR="005D3C62">
        <w:t>3.3 Tính cho trục III</w:t>
      </w:r>
    </w:p>
    <w:p w:rsidR="00065572" w:rsidRPr="00A76071" w:rsidRDefault="00065572" w:rsidP="00383F24">
      <w:pPr>
        <w:spacing w:before="120"/>
        <w:rPr>
          <w:b/>
        </w:rPr>
      </w:pPr>
      <w:r w:rsidRPr="00A76071">
        <w:rPr>
          <w:b/>
        </w:rPr>
        <w:t xml:space="preserve">Chương 5. </w:t>
      </w:r>
      <w:r w:rsidR="005D3C62">
        <w:rPr>
          <w:b/>
        </w:rPr>
        <w:t>TÍNH TOÁN CHỌN THEN</w:t>
      </w:r>
    </w:p>
    <w:p w:rsidR="005D3C62" w:rsidRPr="00B639A2" w:rsidRDefault="005D3C62" w:rsidP="005D3C62">
      <w:pPr>
        <w:spacing w:before="120"/>
        <w:ind w:firstLine="567"/>
        <w:rPr>
          <w:bCs/>
          <w:lang w:val="de-DE"/>
        </w:rPr>
      </w:pPr>
      <w:r w:rsidRPr="00B639A2">
        <w:rPr>
          <w:bCs/>
          <w:lang w:val="de-DE"/>
        </w:rPr>
        <w:t xml:space="preserve">5.1 Chọn then </w:t>
      </w:r>
      <w:r w:rsidRPr="00B639A2">
        <w:t>cho</w:t>
      </w:r>
      <w:r w:rsidRPr="00B639A2">
        <w:rPr>
          <w:bCs/>
          <w:lang w:val="de-DE"/>
        </w:rPr>
        <w:t xml:space="preserve"> trục I</w:t>
      </w:r>
    </w:p>
    <w:p w:rsidR="005D3C62" w:rsidRPr="005D3C62" w:rsidRDefault="005D3C62" w:rsidP="005D3C62">
      <w:pPr>
        <w:spacing w:before="120"/>
        <w:ind w:left="1080"/>
      </w:pPr>
      <w:r>
        <w:t>5.1.1</w:t>
      </w:r>
      <w:r w:rsidRPr="005D3C62">
        <w:t xml:space="preserve"> Kiểm nghiệm sức bền dập cho then</w:t>
      </w:r>
    </w:p>
    <w:p w:rsidR="005D3C62" w:rsidRPr="005D3C62" w:rsidRDefault="005D3C62" w:rsidP="005D3C62">
      <w:pPr>
        <w:spacing w:before="120"/>
        <w:ind w:left="1080"/>
      </w:pPr>
      <w:r>
        <w:t>5.1.2</w:t>
      </w:r>
      <w:r w:rsidRPr="005D3C62">
        <w:t xml:space="preserve"> Kiểm nghiệm sức bền cắt cho then</w:t>
      </w:r>
    </w:p>
    <w:p w:rsidR="005D3C62" w:rsidRPr="00B639A2" w:rsidRDefault="005D3C62" w:rsidP="005D3C62">
      <w:pPr>
        <w:spacing w:before="120"/>
        <w:ind w:firstLine="567"/>
        <w:rPr>
          <w:bCs/>
          <w:lang w:val="de-DE"/>
        </w:rPr>
      </w:pPr>
      <w:r w:rsidRPr="00B639A2">
        <w:rPr>
          <w:bCs/>
          <w:lang w:val="de-DE"/>
        </w:rPr>
        <w:t xml:space="preserve">5.2 Chọn </w:t>
      </w:r>
      <w:r w:rsidRPr="00B639A2">
        <w:t>then</w:t>
      </w:r>
      <w:r w:rsidRPr="00B639A2">
        <w:rPr>
          <w:bCs/>
          <w:lang w:val="de-DE"/>
        </w:rPr>
        <w:t xml:space="preserve"> cho trục II</w:t>
      </w:r>
    </w:p>
    <w:p w:rsidR="005D3C62" w:rsidRPr="005D3C62" w:rsidRDefault="005D3C62" w:rsidP="005D3C62">
      <w:pPr>
        <w:spacing w:before="120"/>
        <w:ind w:left="1080"/>
      </w:pPr>
      <w:r>
        <w:t>5.2.1</w:t>
      </w:r>
      <w:r w:rsidRPr="005D3C62">
        <w:t xml:space="preserve"> Kiểm nghiệm sức bền dập cho then</w:t>
      </w:r>
    </w:p>
    <w:p w:rsidR="005D3C62" w:rsidRPr="005D3C62" w:rsidRDefault="005D3C62" w:rsidP="005D3C62">
      <w:pPr>
        <w:spacing w:before="120"/>
        <w:ind w:left="1080"/>
      </w:pPr>
      <w:r>
        <w:t>5.2.2</w:t>
      </w:r>
      <w:r w:rsidRPr="005D3C62">
        <w:t xml:space="preserve"> Kiểm nghiệm sức bền cắt cho then</w:t>
      </w:r>
    </w:p>
    <w:p w:rsidR="005D3C62" w:rsidRPr="00B639A2" w:rsidRDefault="005D3C62" w:rsidP="005D3C62">
      <w:pPr>
        <w:spacing w:before="120"/>
        <w:ind w:firstLine="567"/>
        <w:rPr>
          <w:bCs/>
          <w:lang w:val="de-DE"/>
        </w:rPr>
      </w:pPr>
      <w:r w:rsidRPr="00B639A2">
        <w:rPr>
          <w:bCs/>
          <w:lang w:val="de-DE"/>
        </w:rPr>
        <w:t>5.3 Chọn then cho trục III</w:t>
      </w:r>
    </w:p>
    <w:p w:rsidR="005D3C62" w:rsidRPr="005D3C62" w:rsidRDefault="005D3C62" w:rsidP="005D3C62">
      <w:pPr>
        <w:spacing w:before="120"/>
        <w:ind w:left="1080"/>
      </w:pPr>
      <w:r>
        <w:t>5.3.1</w:t>
      </w:r>
      <w:r w:rsidRPr="005D3C62">
        <w:t xml:space="preserve"> Kiểm nghiệm sức bền dập cho then</w:t>
      </w:r>
    </w:p>
    <w:p w:rsidR="005D3C62" w:rsidRPr="005D3C62" w:rsidRDefault="005D3C62" w:rsidP="005D3C62">
      <w:pPr>
        <w:spacing w:before="120"/>
        <w:ind w:left="1080"/>
      </w:pPr>
      <w:r>
        <w:lastRenderedPageBreak/>
        <w:t>5.3.2</w:t>
      </w:r>
      <w:r w:rsidRPr="005D3C62">
        <w:t xml:space="preserve"> Kiểm nghiệm sức bền cắt cho then</w:t>
      </w:r>
    </w:p>
    <w:p w:rsidR="00065572" w:rsidRPr="00A76071" w:rsidRDefault="00065572" w:rsidP="00383F24">
      <w:pPr>
        <w:spacing w:before="120"/>
        <w:rPr>
          <w:b/>
        </w:rPr>
      </w:pPr>
      <w:r w:rsidRPr="00A76071">
        <w:rPr>
          <w:b/>
        </w:rPr>
        <w:t xml:space="preserve">Chương 6. </w:t>
      </w:r>
      <w:r w:rsidR="005D3C62">
        <w:rPr>
          <w:b/>
        </w:rPr>
        <w:t>TÍNH TOÁN CHỌN Ổ TRỤC</w:t>
      </w:r>
    </w:p>
    <w:p w:rsidR="005D3C62" w:rsidRPr="00B639A2" w:rsidRDefault="005D3C62" w:rsidP="005D3C62">
      <w:pPr>
        <w:spacing w:before="120"/>
        <w:ind w:firstLine="567"/>
        <w:rPr>
          <w:bCs/>
          <w:lang w:val="de-DE"/>
        </w:rPr>
      </w:pPr>
      <w:r w:rsidRPr="00B639A2">
        <w:rPr>
          <w:bCs/>
          <w:lang w:val="de-DE"/>
        </w:rPr>
        <w:t>6.1 Tính chọn ổ cho trục I</w:t>
      </w:r>
    </w:p>
    <w:p w:rsidR="005D3C62" w:rsidRPr="005D3C62" w:rsidRDefault="005D3C62" w:rsidP="005D3C62">
      <w:pPr>
        <w:spacing w:before="120"/>
        <w:ind w:left="1080" w:hanging="4"/>
        <w:rPr>
          <w:bCs/>
        </w:rPr>
      </w:pPr>
      <w:r>
        <w:rPr>
          <w:bCs/>
        </w:rPr>
        <w:t>6.1.1</w:t>
      </w:r>
      <w:r w:rsidRPr="005D3C62">
        <w:rPr>
          <w:bCs/>
        </w:rPr>
        <w:t xml:space="preserve"> Kiểm nghiệm khả năng tải động của ổ</w:t>
      </w:r>
    </w:p>
    <w:p w:rsidR="005D3C62" w:rsidRPr="005D3C62" w:rsidRDefault="005D3C62" w:rsidP="005D3C62">
      <w:pPr>
        <w:spacing w:before="120"/>
        <w:ind w:left="1080" w:hanging="4"/>
        <w:rPr>
          <w:bCs/>
        </w:rPr>
      </w:pPr>
      <w:r>
        <w:rPr>
          <w:bCs/>
        </w:rPr>
        <w:t>6.1.2</w:t>
      </w:r>
      <w:r w:rsidRPr="005D3C62">
        <w:rPr>
          <w:bCs/>
        </w:rPr>
        <w:t xml:space="preserve"> Kiểm nghiệm khả năng tải tĩnh của ổ</w:t>
      </w:r>
    </w:p>
    <w:p w:rsidR="005D3C62" w:rsidRPr="00B639A2" w:rsidRDefault="005D3C62" w:rsidP="005D3C62">
      <w:pPr>
        <w:spacing w:before="120"/>
        <w:ind w:firstLine="567"/>
        <w:rPr>
          <w:bCs/>
          <w:lang w:val="de-DE"/>
        </w:rPr>
      </w:pPr>
      <w:r w:rsidRPr="00B639A2">
        <w:rPr>
          <w:bCs/>
          <w:lang w:val="de-DE"/>
        </w:rPr>
        <w:t>6.2 Tính chọn ổ cho trục II</w:t>
      </w:r>
    </w:p>
    <w:p w:rsidR="005D3C62" w:rsidRPr="005D3C62" w:rsidRDefault="005D3C62" w:rsidP="005D3C62">
      <w:pPr>
        <w:spacing w:before="120"/>
        <w:ind w:left="1080"/>
        <w:rPr>
          <w:bCs/>
        </w:rPr>
      </w:pPr>
      <w:r>
        <w:rPr>
          <w:bCs/>
        </w:rPr>
        <w:t>6.2.1</w:t>
      </w:r>
      <w:r w:rsidRPr="005D3C62">
        <w:rPr>
          <w:bCs/>
        </w:rPr>
        <w:t xml:space="preserve"> Kiểm nghiệm khả năng tải động của ổ</w:t>
      </w:r>
    </w:p>
    <w:p w:rsidR="005D3C62" w:rsidRPr="005D3C62" w:rsidRDefault="005D3C62" w:rsidP="005D3C62">
      <w:pPr>
        <w:spacing w:before="120"/>
        <w:ind w:left="1080"/>
        <w:rPr>
          <w:bCs/>
        </w:rPr>
      </w:pPr>
      <w:r>
        <w:rPr>
          <w:bCs/>
        </w:rPr>
        <w:t>6.2.2</w:t>
      </w:r>
      <w:r w:rsidRPr="005D3C62">
        <w:rPr>
          <w:bCs/>
        </w:rPr>
        <w:t xml:space="preserve"> Kiểm nghiệm khả năng tải tĩnh của ổ</w:t>
      </w:r>
    </w:p>
    <w:p w:rsidR="005D3C62" w:rsidRPr="00B639A2" w:rsidRDefault="005D3C62" w:rsidP="005D3C62">
      <w:pPr>
        <w:spacing w:before="120"/>
        <w:ind w:firstLine="567"/>
        <w:rPr>
          <w:bCs/>
          <w:lang w:val="de-DE"/>
        </w:rPr>
      </w:pPr>
      <w:r w:rsidRPr="00B639A2">
        <w:rPr>
          <w:bCs/>
          <w:lang w:val="de-DE"/>
        </w:rPr>
        <w:t>6.3 Tính chọn ổ cho trục III</w:t>
      </w:r>
    </w:p>
    <w:p w:rsidR="005D3C62" w:rsidRPr="005D3C62" w:rsidRDefault="005D3C62" w:rsidP="005D3C62">
      <w:pPr>
        <w:spacing w:before="120"/>
        <w:ind w:left="1080"/>
        <w:rPr>
          <w:bCs/>
        </w:rPr>
      </w:pPr>
      <w:r>
        <w:rPr>
          <w:bCs/>
        </w:rPr>
        <w:t>6.3.1</w:t>
      </w:r>
      <w:r w:rsidRPr="005D3C62">
        <w:rPr>
          <w:bCs/>
        </w:rPr>
        <w:t xml:space="preserve"> Kiểm nghiệm khả năng tải động của ổ</w:t>
      </w:r>
    </w:p>
    <w:p w:rsidR="005D3C62" w:rsidRPr="005D3C62" w:rsidRDefault="005D3C62" w:rsidP="005D3C62">
      <w:pPr>
        <w:spacing w:before="120"/>
        <w:ind w:left="1080"/>
        <w:rPr>
          <w:bCs/>
        </w:rPr>
      </w:pPr>
      <w:r>
        <w:rPr>
          <w:bCs/>
        </w:rPr>
        <w:t>6.3.2</w:t>
      </w:r>
      <w:r w:rsidRPr="005D3C62">
        <w:rPr>
          <w:bCs/>
        </w:rPr>
        <w:t xml:space="preserve"> Kiểm nghiệm khả năng tải tĩnh của ổ</w:t>
      </w:r>
    </w:p>
    <w:p w:rsidR="00065572" w:rsidRPr="00A76071" w:rsidRDefault="00065572" w:rsidP="00383F24">
      <w:pPr>
        <w:spacing w:before="120"/>
        <w:rPr>
          <w:b/>
        </w:rPr>
      </w:pPr>
      <w:r w:rsidRPr="00A76071">
        <w:rPr>
          <w:b/>
        </w:rPr>
        <w:t>Chương 7.</w:t>
      </w:r>
      <w:r w:rsidR="005D3C62">
        <w:rPr>
          <w:b/>
        </w:rPr>
        <w:t xml:space="preserve"> BÔI TRƠN ĂN KHỚP VÀ BÔI TRƠN Ổ TRỤC</w:t>
      </w:r>
    </w:p>
    <w:p w:rsidR="005D3C62" w:rsidRPr="00B639A2" w:rsidRDefault="005D3C62" w:rsidP="005D3C62">
      <w:pPr>
        <w:spacing w:before="120"/>
        <w:ind w:left="540"/>
        <w:rPr>
          <w:bCs/>
          <w:lang w:val="de-DE"/>
        </w:rPr>
      </w:pPr>
      <w:r w:rsidRPr="00B639A2">
        <w:rPr>
          <w:bCs/>
          <w:lang w:val="de-DE"/>
        </w:rPr>
        <w:t>7.1 Bôi trơn ăn khớp</w:t>
      </w:r>
    </w:p>
    <w:p w:rsidR="005D3C62" w:rsidRPr="005D3C62" w:rsidRDefault="007B4294" w:rsidP="007B4294">
      <w:pPr>
        <w:spacing w:before="120"/>
        <w:ind w:left="1080"/>
        <w:rPr>
          <w:bCs/>
        </w:rPr>
      </w:pPr>
      <w:r>
        <w:rPr>
          <w:bCs/>
        </w:rPr>
        <w:t>7.1.1</w:t>
      </w:r>
      <w:r w:rsidR="005D3C62" w:rsidRPr="005D3C62">
        <w:rPr>
          <w:bCs/>
        </w:rPr>
        <w:t xml:space="preserve"> Dựa vào vận tốc bánh răng</w:t>
      </w:r>
    </w:p>
    <w:p w:rsidR="005D3C62" w:rsidRPr="005D3C62" w:rsidRDefault="007B4294" w:rsidP="007B4294">
      <w:pPr>
        <w:spacing w:before="120"/>
        <w:ind w:left="1080"/>
        <w:rPr>
          <w:bCs/>
        </w:rPr>
      </w:pPr>
      <w:r>
        <w:rPr>
          <w:bCs/>
        </w:rPr>
        <w:t>7.1.2</w:t>
      </w:r>
      <w:r w:rsidR="005D3C62" w:rsidRPr="005D3C62">
        <w:rPr>
          <w:bCs/>
        </w:rPr>
        <w:t xml:space="preserve"> Dựa vào điều kiện bôi trơn </w:t>
      </w:r>
    </w:p>
    <w:p w:rsidR="005D3C62" w:rsidRPr="00B639A2" w:rsidRDefault="005D3C62" w:rsidP="005D3C62">
      <w:pPr>
        <w:spacing w:before="120"/>
        <w:ind w:left="540"/>
        <w:rPr>
          <w:bCs/>
          <w:lang w:val="de-DE"/>
        </w:rPr>
      </w:pPr>
      <w:r w:rsidRPr="00B639A2">
        <w:rPr>
          <w:bCs/>
          <w:lang w:val="de-DE"/>
        </w:rPr>
        <w:t>7.2 Bôi trơn ổ trục</w:t>
      </w:r>
    </w:p>
    <w:p w:rsidR="005D3C62" w:rsidRPr="005D3C62" w:rsidRDefault="007B4294" w:rsidP="007B4294">
      <w:pPr>
        <w:spacing w:before="120"/>
        <w:ind w:left="1080"/>
        <w:rPr>
          <w:bCs/>
        </w:rPr>
      </w:pPr>
      <w:r>
        <w:rPr>
          <w:bCs/>
        </w:rPr>
        <w:t xml:space="preserve">7.2.1 </w:t>
      </w:r>
      <w:r w:rsidR="005D3C62" w:rsidRPr="005D3C62">
        <w:rPr>
          <w:bCs/>
        </w:rPr>
        <w:t>Tất cả ổ lăn được bôi trơn bằng mỡ</w:t>
      </w:r>
    </w:p>
    <w:p w:rsidR="005D3C62" w:rsidRPr="005D3C62" w:rsidRDefault="007B4294" w:rsidP="007B4294">
      <w:pPr>
        <w:spacing w:before="120"/>
        <w:ind w:left="1080"/>
        <w:rPr>
          <w:bCs/>
        </w:rPr>
      </w:pPr>
      <w:r>
        <w:rPr>
          <w:bCs/>
        </w:rPr>
        <w:t>7.2.2</w:t>
      </w:r>
      <w:r w:rsidR="005D3C62" w:rsidRPr="005D3C62">
        <w:rPr>
          <w:bCs/>
        </w:rPr>
        <w:t xml:space="preserve"> Định kỳ 3 tháng điều chỉnh độ rơ của ổ và thay mỡ một lần</w:t>
      </w:r>
    </w:p>
    <w:p w:rsidR="00065572" w:rsidRPr="00A76071" w:rsidRDefault="00065572" w:rsidP="00383F24">
      <w:pPr>
        <w:spacing w:before="120"/>
        <w:rPr>
          <w:b/>
        </w:rPr>
      </w:pPr>
      <w:r w:rsidRPr="00A76071">
        <w:rPr>
          <w:b/>
        </w:rPr>
        <w:t xml:space="preserve">Chương 8. </w:t>
      </w:r>
      <w:r w:rsidR="007B4294">
        <w:rPr>
          <w:b/>
        </w:rPr>
        <w:t>THIẾT KẾ VÕ HỘP GIẢM TỐC</w:t>
      </w:r>
    </w:p>
    <w:p w:rsidR="00661884" w:rsidRPr="007B4294" w:rsidRDefault="00661884" w:rsidP="00802475">
      <w:pPr>
        <w:spacing w:before="120"/>
        <w:ind w:left="1080"/>
        <w:rPr>
          <w:bCs/>
        </w:rPr>
      </w:pPr>
      <w:r w:rsidRPr="007B4294">
        <w:rPr>
          <w:bCs/>
        </w:rPr>
        <w:t xml:space="preserve">8.1 </w:t>
      </w:r>
      <w:r w:rsidR="007B4294" w:rsidRPr="007B4294">
        <w:rPr>
          <w:bCs/>
        </w:rPr>
        <w:t>Tính toán thiết kế các thông số vỏ hộp</w:t>
      </w:r>
    </w:p>
    <w:p w:rsidR="007B4294" w:rsidRPr="007B4294" w:rsidRDefault="007B4294" w:rsidP="00802475">
      <w:pPr>
        <w:spacing w:before="120"/>
        <w:ind w:left="1080"/>
        <w:rPr>
          <w:bCs/>
        </w:rPr>
      </w:pPr>
      <w:r w:rsidRPr="007B4294">
        <w:rPr>
          <w:bCs/>
        </w:rPr>
        <w:t>8.2 Chọn các thông số kích thước vỏ hộp</w:t>
      </w:r>
    </w:p>
    <w:p w:rsidR="00065572" w:rsidRPr="00A76071" w:rsidRDefault="00065572" w:rsidP="00383F24">
      <w:pPr>
        <w:spacing w:before="120"/>
        <w:rPr>
          <w:b/>
        </w:rPr>
      </w:pPr>
      <w:r w:rsidRPr="00A76071">
        <w:rPr>
          <w:b/>
        </w:rPr>
        <w:t xml:space="preserve">Chương 9. </w:t>
      </w:r>
      <w:r w:rsidR="007B4294">
        <w:rPr>
          <w:b/>
        </w:rPr>
        <w:t>BẢN VẼ LẮP VÀ CHỌN KIỂU GHÉP – BẢN VẼ CHẾ TẠO</w:t>
      </w:r>
    </w:p>
    <w:p w:rsidR="007B4294" w:rsidRPr="00B639A2" w:rsidRDefault="007B4294" w:rsidP="007B4294">
      <w:pPr>
        <w:spacing w:before="120"/>
        <w:ind w:left="540"/>
        <w:rPr>
          <w:bCs/>
          <w:lang w:val="de-DE"/>
        </w:rPr>
      </w:pPr>
      <w:r w:rsidRPr="00B639A2">
        <w:rPr>
          <w:bCs/>
          <w:lang w:val="de-DE"/>
        </w:rPr>
        <w:t>9.1  Vẽ bản vẽ lắp</w:t>
      </w:r>
    </w:p>
    <w:p w:rsidR="007B4294" w:rsidRPr="007B4294" w:rsidRDefault="007B4294" w:rsidP="00802475">
      <w:pPr>
        <w:spacing w:before="120"/>
        <w:ind w:left="1080"/>
      </w:pPr>
      <w:r>
        <w:t>9.1.1</w:t>
      </w:r>
      <w:r w:rsidRPr="007B4294">
        <w:t xml:space="preserve"> Trình bày bản vẽ lắp trên khổ giấy A0</w:t>
      </w:r>
    </w:p>
    <w:p w:rsidR="007B4294" w:rsidRPr="007B4294" w:rsidRDefault="007B4294" w:rsidP="00802475">
      <w:pPr>
        <w:spacing w:before="120"/>
        <w:ind w:left="1080"/>
      </w:pPr>
      <w:r>
        <w:t>9.1.2</w:t>
      </w:r>
      <w:r w:rsidRPr="007B4294">
        <w:t xml:space="preserve"> Xem các bản vẽ mẫu theo TCVN</w:t>
      </w:r>
    </w:p>
    <w:p w:rsidR="007B4294" w:rsidRPr="00B639A2" w:rsidRDefault="007B4294" w:rsidP="007B4294">
      <w:pPr>
        <w:spacing w:before="120"/>
        <w:ind w:left="540"/>
        <w:rPr>
          <w:bCs/>
          <w:lang w:val="de-DE"/>
        </w:rPr>
      </w:pPr>
      <w:r w:rsidRPr="00B639A2">
        <w:rPr>
          <w:bCs/>
          <w:lang w:val="de-DE"/>
        </w:rPr>
        <w:t>9.2 Chọn các kiểu lắp chủ yếu</w:t>
      </w:r>
    </w:p>
    <w:p w:rsidR="007B4294" w:rsidRPr="007B4294" w:rsidRDefault="007B4294" w:rsidP="00802475">
      <w:pPr>
        <w:spacing w:before="120"/>
        <w:ind w:left="540" w:firstLine="540"/>
      </w:pPr>
      <w:r>
        <w:t>9.2.1</w:t>
      </w:r>
      <w:r w:rsidRPr="007B4294">
        <w:t xml:space="preserve"> Chỉ dẫn chung việc chọn kiểu lắp</w:t>
      </w:r>
    </w:p>
    <w:p w:rsidR="007B4294" w:rsidRPr="007B4294" w:rsidRDefault="007B4294" w:rsidP="00802475">
      <w:pPr>
        <w:spacing w:before="120"/>
        <w:ind w:left="540" w:firstLine="540"/>
      </w:pPr>
      <w:r>
        <w:t>9.2.2</w:t>
      </w:r>
      <w:r w:rsidRPr="007B4294">
        <w:t xml:space="preserve"> Áp dụng cho từng trường hợp kích thước danh nghĩa cụ thể</w:t>
      </w:r>
    </w:p>
    <w:p w:rsidR="007B4294" w:rsidRPr="00B639A2" w:rsidRDefault="007B4294" w:rsidP="007B4294">
      <w:pPr>
        <w:spacing w:before="120"/>
        <w:ind w:left="540"/>
        <w:rPr>
          <w:bCs/>
          <w:lang w:val="de-DE"/>
        </w:rPr>
      </w:pPr>
      <w:r w:rsidRPr="00B639A2">
        <w:rPr>
          <w:bCs/>
          <w:lang w:val="de-DE"/>
        </w:rPr>
        <w:t>9.3 Vẽ bản vẽ chế tạo</w:t>
      </w:r>
    </w:p>
    <w:p w:rsidR="007B4294" w:rsidRPr="007B4294" w:rsidRDefault="007B4294" w:rsidP="00802475">
      <w:pPr>
        <w:spacing w:before="120"/>
        <w:ind w:left="540" w:firstLine="540"/>
        <w:rPr>
          <w:bCs/>
          <w:lang w:val="de-DE"/>
        </w:rPr>
      </w:pPr>
      <w:r>
        <w:rPr>
          <w:bCs/>
          <w:lang w:val="de-DE"/>
        </w:rPr>
        <w:t>9.3.1</w:t>
      </w:r>
      <w:r w:rsidRPr="007B4294">
        <w:rPr>
          <w:bCs/>
          <w:lang w:val="de-DE"/>
        </w:rPr>
        <w:t xml:space="preserve"> Trình bảy bản vẽ chế tạo trên khổ giấy A3</w:t>
      </w:r>
    </w:p>
    <w:p w:rsidR="007B4294" w:rsidRPr="007B4294" w:rsidRDefault="007B4294" w:rsidP="00802475">
      <w:pPr>
        <w:spacing w:before="120"/>
        <w:ind w:left="540" w:firstLine="540"/>
        <w:rPr>
          <w:bCs/>
          <w:lang w:val="de-DE"/>
        </w:rPr>
      </w:pPr>
      <w:r>
        <w:rPr>
          <w:bCs/>
          <w:lang w:val="de-DE"/>
        </w:rPr>
        <w:t>9.3.2</w:t>
      </w:r>
      <w:r w:rsidRPr="007B4294">
        <w:rPr>
          <w:bCs/>
          <w:lang w:val="de-DE"/>
        </w:rPr>
        <w:t xml:space="preserve"> Theo TCVN</w:t>
      </w:r>
    </w:p>
    <w:p w:rsidR="007B4294" w:rsidRPr="00B639A2" w:rsidRDefault="007B4294" w:rsidP="007B4294">
      <w:pPr>
        <w:spacing w:before="120"/>
        <w:ind w:left="540"/>
        <w:rPr>
          <w:bCs/>
          <w:lang w:val="de-DE"/>
        </w:rPr>
      </w:pPr>
      <w:r w:rsidRPr="00B639A2">
        <w:rPr>
          <w:bCs/>
          <w:lang w:val="de-DE"/>
        </w:rPr>
        <w:t>9.4 Yêu cầu kỹ thuật bản vẽ chế tạo</w:t>
      </w:r>
    </w:p>
    <w:p w:rsidR="007B4294" w:rsidRPr="007B4294" w:rsidRDefault="007B4294" w:rsidP="00802475">
      <w:pPr>
        <w:spacing w:before="120"/>
        <w:ind w:left="540" w:firstLine="540"/>
        <w:rPr>
          <w:bCs/>
          <w:lang w:val="de-DE"/>
        </w:rPr>
      </w:pPr>
      <w:r>
        <w:rPr>
          <w:bCs/>
          <w:lang w:val="de-DE"/>
        </w:rPr>
        <w:t>9.4.1</w:t>
      </w:r>
      <w:r w:rsidRPr="007B4294">
        <w:rPr>
          <w:bCs/>
          <w:lang w:val="de-DE"/>
        </w:rPr>
        <w:t xml:space="preserve"> Các yêu cầu kỹ thuật chính phải thể hiện trên bản vẽ chế tạo</w:t>
      </w:r>
    </w:p>
    <w:p w:rsidR="007B4294" w:rsidRPr="007B4294" w:rsidRDefault="007B4294" w:rsidP="00802475">
      <w:pPr>
        <w:spacing w:before="120"/>
        <w:ind w:left="540" w:firstLine="540"/>
        <w:rPr>
          <w:bCs/>
        </w:rPr>
      </w:pPr>
      <w:r>
        <w:rPr>
          <w:bCs/>
        </w:rPr>
        <w:lastRenderedPageBreak/>
        <w:t>9.4.2</w:t>
      </w:r>
      <w:r w:rsidRPr="007B4294">
        <w:rPr>
          <w:bCs/>
        </w:rPr>
        <w:t xml:space="preserve"> Các yêu cầu kỹ thuật đặc biệt sau khi lắp ráp</w:t>
      </w:r>
    </w:p>
    <w:p w:rsidR="007B4294" w:rsidRPr="007B4294" w:rsidRDefault="007B4294" w:rsidP="00802475">
      <w:pPr>
        <w:spacing w:before="120"/>
        <w:ind w:left="540" w:firstLine="540"/>
        <w:rPr>
          <w:bCs/>
        </w:rPr>
      </w:pPr>
      <w:r>
        <w:rPr>
          <w:bCs/>
        </w:rPr>
        <w:t>9.4.3</w:t>
      </w:r>
      <w:r w:rsidRPr="007B4294">
        <w:rPr>
          <w:bCs/>
        </w:rPr>
        <w:t xml:space="preserve"> Chỉ phương pháp kiểm tra và dụng cụ kiểm tra nếu cần thiết</w:t>
      </w:r>
    </w:p>
    <w:p w:rsidR="00042058" w:rsidRPr="008F5B65" w:rsidRDefault="00042058" w:rsidP="002C47D0">
      <w:pPr>
        <w:numPr>
          <w:ilvl w:val="0"/>
          <w:numId w:val="2"/>
        </w:numPr>
        <w:tabs>
          <w:tab w:val="left" w:pos="3686"/>
        </w:tabs>
        <w:spacing w:before="120"/>
        <w:rPr>
          <w:b/>
        </w:rPr>
      </w:pPr>
      <w:r w:rsidRPr="008F5B65">
        <w:rPr>
          <w:b/>
        </w:rPr>
        <w:t xml:space="preserve">Phê duyệt   </w:t>
      </w:r>
    </w:p>
    <w:p w:rsidR="00A913AC" w:rsidRPr="008F5B65" w:rsidRDefault="00A913AC" w:rsidP="00383F24">
      <w:pPr>
        <w:spacing w:before="120"/>
        <w:rPr>
          <w:b/>
          <w:bCs/>
        </w:rPr>
      </w:pPr>
    </w:p>
    <w:tbl>
      <w:tblPr>
        <w:tblW w:w="9468" w:type="dxa"/>
        <w:jc w:val="center"/>
        <w:tblLook w:val="01E0" w:firstRow="1" w:lastRow="1" w:firstColumn="1" w:lastColumn="1" w:noHBand="0" w:noVBand="0"/>
      </w:tblPr>
      <w:tblGrid>
        <w:gridCol w:w="4429"/>
        <w:gridCol w:w="5039"/>
      </w:tblGrid>
      <w:tr w:rsidR="00F76BC1" w:rsidRPr="008F5B65">
        <w:trPr>
          <w:jc w:val="center"/>
        </w:trPr>
        <w:tc>
          <w:tcPr>
            <w:tcW w:w="4429" w:type="dxa"/>
          </w:tcPr>
          <w:p w:rsidR="00F76BC1" w:rsidRPr="008F5B65" w:rsidRDefault="00F76BC1" w:rsidP="00383F24">
            <w:pPr>
              <w:spacing w:before="120"/>
              <w:rPr>
                <w:bCs/>
              </w:rPr>
            </w:pPr>
          </w:p>
          <w:p w:rsidR="00F76BC1" w:rsidRPr="008F5B65" w:rsidRDefault="00F76BC1" w:rsidP="00383F24">
            <w:pPr>
              <w:spacing w:before="120"/>
              <w:jc w:val="center"/>
              <w:rPr>
                <w:bCs/>
              </w:rPr>
            </w:pPr>
            <w:r w:rsidRPr="008F5B65">
              <w:rPr>
                <w:bCs/>
              </w:rPr>
              <w:t>Trưởng đơn vị đào tạo</w:t>
            </w:r>
          </w:p>
          <w:p w:rsidR="00575622" w:rsidRDefault="00575622" w:rsidP="00383F24">
            <w:pPr>
              <w:spacing w:before="120"/>
              <w:jc w:val="center"/>
              <w:rPr>
                <w:bCs/>
              </w:rPr>
            </w:pPr>
          </w:p>
          <w:p w:rsidR="00575622" w:rsidRDefault="00575622" w:rsidP="00383F24">
            <w:pPr>
              <w:spacing w:before="120"/>
              <w:jc w:val="center"/>
              <w:rPr>
                <w:bCs/>
              </w:rPr>
            </w:pPr>
          </w:p>
          <w:p w:rsidR="00575622" w:rsidRDefault="00575622" w:rsidP="00383F24">
            <w:pPr>
              <w:spacing w:before="120"/>
              <w:jc w:val="center"/>
              <w:rPr>
                <w:bCs/>
              </w:rPr>
            </w:pPr>
          </w:p>
          <w:p w:rsidR="00F76BC1" w:rsidRPr="008F5B65" w:rsidRDefault="00575622" w:rsidP="00383F24">
            <w:pPr>
              <w:spacing w:before="120"/>
              <w:jc w:val="center"/>
              <w:rPr>
                <w:bCs/>
              </w:rPr>
            </w:pPr>
            <w:bookmarkStart w:id="0" w:name="_GoBack"/>
            <w:bookmarkEnd w:id="0"/>
            <w:r>
              <w:rPr>
                <w:bCs/>
              </w:rPr>
              <w:t>Nguyễn Tiến Nhân</w:t>
            </w:r>
          </w:p>
          <w:p w:rsidR="00F76BC1" w:rsidRPr="008F5B65" w:rsidRDefault="00F76BC1" w:rsidP="00383F24">
            <w:pPr>
              <w:spacing w:before="120"/>
              <w:jc w:val="center"/>
              <w:rPr>
                <w:bCs/>
              </w:rPr>
            </w:pPr>
          </w:p>
          <w:p w:rsidR="00F76BC1" w:rsidRDefault="00F76BC1" w:rsidP="00383F24">
            <w:pPr>
              <w:spacing w:before="120"/>
              <w:jc w:val="center"/>
              <w:rPr>
                <w:bCs/>
              </w:rPr>
            </w:pPr>
          </w:p>
          <w:p w:rsidR="00A54A85" w:rsidRDefault="00A54A85" w:rsidP="00383F24">
            <w:pPr>
              <w:spacing w:before="120"/>
              <w:jc w:val="center"/>
              <w:rPr>
                <w:bCs/>
              </w:rPr>
            </w:pPr>
          </w:p>
          <w:p w:rsidR="00A54A85" w:rsidRDefault="00A54A85" w:rsidP="00383F24">
            <w:pPr>
              <w:spacing w:before="120"/>
              <w:jc w:val="center"/>
              <w:rPr>
                <w:bCs/>
              </w:rPr>
            </w:pPr>
          </w:p>
          <w:p w:rsidR="00A54A85" w:rsidRPr="008F5B65" w:rsidRDefault="00A54A85" w:rsidP="00A54A85">
            <w:pPr>
              <w:spacing w:before="120"/>
              <w:rPr>
                <w:bCs/>
              </w:rPr>
            </w:pPr>
          </w:p>
        </w:tc>
        <w:tc>
          <w:tcPr>
            <w:tcW w:w="5039" w:type="dxa"/>
          </w:tcPr>
          <w:p w:rsidR="00F76BC1" w:rsidRPr="008F5B65" w:rsidRDefault="00575622" w:rsidP="00383F24">
            <w:pPr>
              <w:spacing w:before="120"/>
              <w:jc w:val="center"/>
              <w:rPr>
                <w:bCs/>
              </w:rPr>
            </w:pPr>
            <w:r>
              <w:rPr>
                <w:bCs/>
              </w:rPr>
              <w:t>Tp. HCM, ngày 25</w:t>
            </w:r>
            <w:r w:rsidR="00712658">
              <w:rPr>
                <w:bCs/>
              </w:rPr>
              <w:t xml:space="preserve"> tháng 12 năm 2014</w:t>
            </w:r>
          </w:p>
          <w:p w:rsidR="00F76BC1" w:rsidRPr="008F5B65" w:rsidRDefault="00F76BC1" w:rsidP="00383F24">
            <w:pPr>
              <w:spacing w:before="120"/>
              <w:jc w:val="center"/>
              <w:rPr>
                <w:bCs/>
              </w:rPr>
            </w:pPr>
            <w:r w:rsidRPr="008F5B65">
              <w:rPr>
                <w:bCs/>
              </w:rPr>
              <w:t>Tổ trưởng bộ môn</w:t>
            </w:r>
          </w:p>
          <w:p w:rsidR="00F76BC1" w:rsidRDefault="00F76BC1" w:rsidP="00383F24">
            <w:pPr>
              <w:spacing w:before="120"/>
              <w:jc w:val="center"/>
              <w:rPr>
                <w:bCs/>
              </w:rPr>
            </w:pPr>
          </w:p>
          <w:p w:rsidR="006121F4" w:rsidRDefault="006121F4" w:rsidP="00383F24">
            <w:pPr>
              <w:spacing w:before="120"/>
              <w:jc w:val="center"/>
              <w:rPr>
                <w:bCs/>
              </w:rPr>
            </w:pPr>
          </w:p>
          <w:p w:rsidR="006121F4" w:rsidRDefault="006121F4" w:rsidP="00383F24">
            <w:pPr>
              <w:spacing w:before="120"/>
              <w:jc w:val="center"/>
              <w:rPr>
                <w:bCs/>
              </w:rPr>
            </w:pPr>
          </w:p>
          <w:p w:rsidR="006121F4" w:rsidRPr="008F5B65" w:rsidRDefault="006121F4" w:rsidP="00383F24">
            <w:pPr>
              <w:spacing w:before="120"/>
              <w:jc w:val="center"/>
              <w:rPr>
                <w:bCs/>
              </w:rPr>
            </w:pPr>
            <w:r>
              <w:rPr>
                <w:bCs/>
              </w:rPr>
              <w:t>Trần Đình Khải</w:t>
            </w:r>
          </w:p>
          <w:p w:rsidR="00F76BC1" w:rsidRPr="008F5B65" w:rsidRDefault="00F76BC1" w:rsidP="00383F24">
            <w:pPr>
              <w:spacing w:before="120"/>
              <w:jc w:val="right"/>
              <w:rPr>
                <w:bCs/>
              </w:rPr>
            </w:pPr>
          </w:p>
          <w:p w:rsidR="00F76BC1" w:rsidRPr="008F5B65" w:rsidRDefault="00F76BC1" w:rsidP="00383F24">
            <w:pPr>
              <w:spacing w:before="120"/>
              <w:jc w:val="center"/>
              <w:rPr>
                <w:bCs/>
              </w:rPr>
            </w:pPr>
          </w:p>
        </w:tc>
      </w:tr>
    </w:tbl>
    <w:p w:rsidR="003D40A1" w:rsidRPr="008F5B65" w:rsidRDefault="003D40A1" w:rsidP="00383F24">
      <w:pPr>
        <w:tabs>
          <w:tab w:val="left" w:pos="3686"/>
        </w:tabs>
        <w:spacing w:before="120"/>
        <w:rPr>
          <w:b/>
        </w:rPr>
      </w:pPr>
    </w:p>
    <w:sectPr w:rsidR="003D40A1" w:rsidRPr="008F5B65" w:rsidSect="00093FD4">
      <w:footerReference w:type="default" r:id="rId7"/>
      <w:pgSz w:w="11907" w:h="16840" w:code="9"/>
      <w:pgMar w:top="1008" w:right="1138" w:bottom="1008" w:left="1699"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C07" w:rsidRDefault="006A1C07">
      <w:r>
        <w:separator/>
      </w:r>
    </w:p>
  </w:endnote>
  <w:endnote w:type="continuationSeparator" w:id="0">
    <w:p w:rsidR="006A1C07" w:rsidRDefault="006A1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6C4" w:rsidRDefault="00E736C4">
    <w:pPr>
      <w:pStyle w:val="Footer"/>
      <w:framePr w:wrap="auto" w:vAnchor="text" w:hAnchor="margin" w:xAlign="right" w:y="1"/>
      <w:rPr>
        <w:rStyle w:val="PageNumber"/>
      </w:rPr>
    </w:pPr>
  </w:p>
  <w:p w:rsidR="00E736C4" w:rsidRDefault="00E736C4">
    <w:pPr>
      <w:pStyle w:val="Footer"/>
      <w:pBdr>
        <w:bottom w:val="single" w:sz="4" w:space="1" w:color="auto"/>
      </w:pBdr>
      <w:ind w:right="360"/>
      <w:rPr>
        <w:i/>
      </w:rPr>
    </w:pPr>
  </w:p>
  <w:p w:rsidR="00E736C4" w:rsidRPr="00B6376F" w:rsidRDefault="00E736C4" w:rsidP="00B6376F">
    <w:pPr>
      <w:pStyle w:val="Footer"/>
      <w:tabs>
        <w:tab w:val="clear" w:pos="4320"/>
      </w:tabs>
      <w:ind w:right="360"/>
      <w:rPr>
        <w:i/>
      </w:rPr>
    </w:pPr>
    <w:r>
      <w:rPr>
        <w:i/>
      </w:rPr>
      <w:t xml:space="preserve">Công nghệ </w:t>
    </w:r>
    <w:r w:rsidR="00473379">
      <w:rPr>
        <w:i/>
      </w:rPr>
      <w:t xml:space="preserve">Kỹ thuật </w:t>
    </w:r>
    <w:r w:rsidR="00F93FDC">
      <w:rPr>
        <w:i/>
      </w:rPr>
      <w:t>c</w:t>
    </w:r>
    <w:r w:rsidRPr="00876618">
      <w:rPr>
        <w:i/>
      </w:rPr>
      <w:t>ơ</w:t>
    </w:r>
    <w:r w:rsidR="00473379">
      <w:rPr>
        <w:i/>
      </w:rPr>
      <w:t xml:space="preserve"> khí - Trường CĐ Kỹ thuật Lý Tự Trọng</w:t>
    </w:r>
    <w:r>
      <w:rPr>
        <w:i/>
      </w:rPr>
      <w:t xml:space="preserve"> Tp.HCM</w:t>
    </w:r>
    <w:r>
      <w:rPr>
        <w:i/>
      </w:rPr>
      <w:tab/>
    </w:r>
    <w:r>
      <w:rPr>
        <w:rStyle w:val="PageNumber"/>
      </w:rPr>
      <w:fldChar w:fldCharType="begin"/>
    </w:r>
    <w:r>
      <w:rPr>
        <w:rStyle w:val="PageNumber"/>
      </w:rPr>
      <w:instrText xml:space="preserve"> PAGE </w:instrText>
    </w:r>
    <w:r>
      <w:rPr>
        <w:rStyle w:val="PageNumber"/>
      </w:rPr>
      <w:fldChar w:fldCharType="separate"/>
    </w:r>
    <w:r w:rsidR="00575622">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C07" w:rsidRDefault="006A1C07">
      <w:r>
        <w:separator/>
      </w:r>
    </w:p>
  </w:footnote>
  <w:footnote w:type="continuationSeparator" w:id="0">
    <w:p w:rsidR="006A1C07" w:rsidRDefault="006A1C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B94B7C"/>
    <w:multiLevelType w:val="multilevel"/>
    <w:tmpl w:val="2A2E95E2"/>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19365B57"/>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2">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6BE02A4"/>
    <w:multiLevelType w:val="hybridMultilevel"/>
    <w:tmpl w:val="06321F90"/>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FA36C3"/>
    <w:multiLevelType w:val="hybridMultilevel"/>
    <w:tmpl w:val="634A7F28"/>
    <w:lvl w:ilvl="0" w:tplc="B14AD600">
      <w:numFmt w:val="bullet"/>
      <w:lvlText w:val="-"/>
      <w:lvlJc w:val="left"/>
      <w:pPr>
        <w:ind w:left="810" w:hanging="360"/>
      </w:pPr>
      <w:rPr>
        <w:rFonts w:ascii="Times New Roman" w:eastAsia="Times New Roman" w:hAnsi="Times New Roman" w:cs="Times New Roman" w:hint="default"/>
        <w:b/>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600C047B"/>
    <w:multiLevelType w:val="hybridMultilevel"/>
    <w:tmpl w:val="1E8AEFAC"/>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5508C4"/>
    <w:multiLevelType w:val="hybridMultilevel"/>
    <w:tmpl w:val="E53CE6C2"/>
    <w:lvl w:ilvl="0" w:tplc="670C9600">
      <w:numFmt w:val="bullet"/>
      <w:lvlText w:val="-"/>
      <w:lvlJc w:val="left"/>
      <w:pPr>
        <w:ind w:left="777"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nsid w:val="741A5A52"/>
    <w:multiLevelType w:val="multilevel"/>
    <w:tmpl w:val="942E0DD6"/>
    <w:lvl w:ilvl="0">
      <w:start w:val="1"/>
      <w:numFmt w:val="decimal"/>
      <w:lvlText w:val="%1"/>
      <w:lvlJc w:val="left"/>
      <w:pPr>
        <w:ind w:left="600" w:hanging="600"/>
      </w:pPr>
      <w:rPr>
        <w:rFonts w:hint="default"/>
      </w:rPr>
    </w:lvl>
    <w:lvl w:ilvl="1">
      <w:start w:val="1"/>
      <w:numFmt w:val="decimal"/>
      <w:lvlText w:val="%1.%2"/>
      <w:lvlJc w:val="left"/>
      <w:pPr>
        <w:ind w:left="1140" w:hanging="60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2"/>
  </w:num>
  <w:num w:numId="2">
    <w:abstractNumId w:val="1"/>
  </w:num>
  <w:num w:numId="3">
    <w:abstractNumId w:val="4"/>
  </w:num>
  <w:num w:numId="4">
    <w:abstractNumId w:val="6"/>
  </w:num>
  <w:num w:numId="5">
    <w:abstractNumId w:val="7"/>
  </w:num>
  <w:num w:numId="6">
    <w:abstractNumId w:val="0"/>
  </w:num>
  <w:num w:numId="7">
    <w:abstractNumId w:val="3"/>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67D"/>
    <w:rsid w:val="000001D8"/>
    <w:rsid w:val="00003799"/>
    <w:rsid w:val="000058ED"/>
    <w:rsid w:val="0001053B"/>
    <w:rsid w:val="00013119"/>
    <w:rsid w:val="00014C9C"/>
    <w:rsid w:val="00017A5D"/>
    <w:rsid w:val="00022BEE"/>
    <w:rsid w:val="0002429F"/>
    <w:rsid w:val="00030223"/>
    <w:rsid w:val="00030A70"/>
    <w:rsid w:val="00031162"/>
    <w:rsid w:val="00032009"/>
    <w:rsid w:val="0003296C"/>
    <w:rsid w:val="0003358F"/>
    <w:rsid w:val="00034AEF"/>
    <w:rsid w:val="00042058"/>
    <w:rsid w:val="000432D4"/>
    <w:rsid w:val="000437C7"/>
    <w:rsid w:val="000457F6"/>
    <w:rsid w:val="00046000"/>
    <w:rsid w:val="000506D5"/>
    <w:rsid w:val="00051174"/>
    <w:rsid w:val="00052C33"/>
    <w:rsid w:val="00053547"/>
    <w:rsid w:val="00054C0E"/>
    <w:rsid w:val="00055ADD"/>
    <w:rsid w:val="000616F2"/>
    <w:rsid w:val="0006438D"/>
    <w:rsid w:val="00065572"/>
    <w:rsid w:val="00065B89"/>
    <w:rsid w:val="00066021"/>
    <w:rsid w:val="00067D70"/>
    <w:rsid w:val="00070764"/>
    <w:rsid w:val="00072282"/>
    <w:rsid w:val="000749FF"/>
    <w:rsid w:val="00077053"/>
    <w:rsid w:val="00080F80"/>
    <w:rsid w:val="00086F23"/>
    <w:rsid w:val="00087275"/>
    <w:rsid w:val="0009081C"/>
    <w:rsid w:val="00090BEA"/>
    <w:rsid w:val="0009337C"/>
    <w:rsid w:val="00093FD4"/>
    <w:rsid w:val="000944F1"/>
    <w:rsid w:val="00097E52"/>
    <w:rsid w:val="000A0BCB"/>
    <w:rsid w:val="000A2E9E"/>
    <w:rsid w:val="000A3F90"/>
    <w:rsid w:val="000A4B02"/>
    <w:rsid w:val="000A5BF1"/>
    <w:rsid w:val="000A68D9"/>
    <w:rsid w:val="000B017C"/>
    <w:rsid w:val="000B4476"/>
    <w:rsid w:val="000B53E0"/>
    <w:rsid w:val="000B625F"/>
    <w:rsid w:val="000C0034"/>
    <w:rsid w:val="000C0969"/>
    <w:rsid w:val="000C1F67"/>
    <w:rsid w:val="000C33DB"/>
    <w:rsid w:val="000D6B72"/>
    <w:rsid w:val="000E77F2"/>
    <w:rsid w:val="000F00E0"/>
    <w:rsid w:val="000F04C1"/>
    <w:rsid w:val="000F0D03"/>
    <w:rsid w:val="000F2CCD"/>
    <w:rsid w:val="000F425A"/>
    <w:rsid w:val="000F53B1"/>
    <w:rsid w:val="000F7DEF"/>
    <w:rsid w:val="00101A14"/>
    <w:rsid w:val="00102958"/>
    <w:rsid w:val="00112945"/>
    <w:rsid w:val="00115FF6"/>
    <w:rsid w:val="0011639D"/>
    <w:rsid w:val="00120798"/>
    <w:rsid w:val="00121AA0"/>
    <w:rsid w:val="001228DC"/>
    <w:rsid w:val="00124B2C"/>
    <w:rsid w:val="00125964"/>
    <w:rsid w:val="00125CA3"/>
    <w:rsid w:val="00125F90"/>
    <w:rsid w:val="00127F44"/>
    <w:rsid w:val="0013114A"/>
    <w:rsid w:val="0013207B"/>
    <w:rsid w:val="00134381"/>
    <w:rsid w:val="00135E1A"/>
    <w:rsid w:val="00137BBE"/>
    <w:rsid w:val="00144925"/>
    <w:rsid w:val="00144A7C"/>
    <w:rsid w:val="001455EC"/>
    <w:rsid w:val="0014753F"/>
    <w:rsid w:val="001479F3"/>
    <w:rsid w:val="00150487"/>
    <w:rsid w:val="00150A54"/>
    <w:rsid w:val="00150B4C"/>
    <w:rsid w:val="001548C1"/>
    <w:rsid w:val="00156BBA"/>
    <w:rsid w:val="001576BC"/>
    <w:rsid w:val="001623B0"/>
    <w:rsid w:val="001706E1"/>
    <w:rsid w:val="0017557A"/>
    <w:rsid w:val="001805D5"/>
    <w:rsid w:val="0018343C"/>
    <w:rsid w:val="00190FD6"/>
    <w:rsid w:val="00191F0F"/>
    <w:rsid w:val="0019367F"/>
    <w:rsid w:val="00193F2E"/>
    <w:rsid w:val="00194226"/>
    <w:rsid w:val="00194BD4"/>
    <w:rsid w:val="00196924"/>
    <w:rsid w:val="00196FDC"/>
    <w:rsid w:val="001A01C7"/>
    <w:rsid w:val="001A068E"/>
    <w:rsid w:val="001A2966"/>
    <w:rsid w:val="001A5332"/>
    <w:rsid w:val="001A7F85"/>
    <w:rsid w:val="001B002C"/>
    <w:rsid w:val="001B0435"/>
    <w:rsid w:val="001B1B17"/>
    <w:rsid w:val="001B2EBB"/>
    <w:rsid w:val="001B354F"/>
    <w:rsid w:val="001B3881"/>
    <w:rsid w:val="001B672C"/>
    <w:rsid w:val="001B6B10"/>
    <w:rsid w:val="001B6C54"/>
    <w:rsid w:val="001B7A09"/>
    <w:rsid w:val="001C07F3"/>
    <w:rsid w:val="001C4869"/>
    <w:rsid w:val="001C5210"/>
    <w:rsid w:val="001D4717"/>
    <w:rsid w:val="001D4F79"/>
    <w:rsid w:val="001D6EC2"/>
    <w:rsid w:val="001D75D8"/>
    <w:rsid w:val="001D7657"/>
    <w:rsid w:val="001E1BDC"/>
    <w:rsid w:val="001E5C03"/>
    <w:rsid w:val="001F2B98"/>
    <w:rsid w:val="001F2D19"/>
    <w:rsid w:val="001F4395"/>
    <w:rsid w:val="001F5E60"/>
    <w:rsid w:val="001F5F4C"/>
    <w:rsid w:val="001F6AE9"/>
    <w:rsid w:val="001F7468"/>
    <w:rsid w:val="001F7571"/>
    <w:rsid w:val="00202F05"/>
    <w:rsid w:val="00204177"/>
    <w:rsid w:val="00204215"/>
    <w:rsid w:val="00204689"/>
    <w:rsid w:val="002050D6"/>
    <w:rsid w:val="00205149"/>
    <w:rsid w:val="00205431"/>
    <w:rsid w:val="00205D2B"/>
    <w:rsid w:val="00206317"/>
    <w:rsid w:val="00207F35"/>
    <w:rsid w:val="0021258D"/>
    <w:rsid w:val="00214925"/>
    <w:rsid w:val="00215E6F"/>
    <w:rsid w:val="00220A72"/>
    <w:rsid w:val="0022255A"/>
    <w:rsid w:val="0022311E"/>
    <w:rsid w:val="002253B2"/>
    <w:rsid w:val="00227720"/>
    <w:rsid w:val="0023018D"/>
    <w:rsid w:val="00230C5C"/>
    <w:rsid w:val="00231A33"/>
    <w:rsid w:val="00232C5D"/>
    <w:rsid w:val="00232D6E"/>
    <w:rsid w:val="00235DE4"/>
    <w:rsid w:val="002411E9"/>
    <w:rsid w:val="00242DAA"/>
    <w:rsid w:val="002436AF"/>
    <w:rsid w:val="00246116"/>
    <w:rsid w:val="002521BD"/>
    <w:rsid w:val="002526A9"/>
    <w:rsid w:val="0025401F"/>
    <w:rsid w:val="00254CA3"/>
    <w:rsid w:val="00256736"/>
    <w:rsid w:val="002607CC"/>
    <w:rsid w:val="00262C53"/>
    <w:rsid w:val="00264EE4"/>
    <w:rsid w:val="00266545"/>
    <w:rsid w:val="00272F76"/>
    <w:rsid w:val="00280B23"/>
    <w:rsid w:val="002821AD"/>
    <w:rsid w:val="00284779"/>
    <w:rsid w:val="00284B75"/>
    <w:rsid w:val="00284D91"/>
    <w:rsid w:val="00285370"/>
    <w:rsid w:val="002879DE"/>
    <w:rsid w:val="00294BA1"/>
    <w:rsid w:val="002A0EAA"/>
    <w:rsid w:val="002A1D18"/>
    <w:rsid w:val="002A6168"/>
    <w:rsid w:val="002A67CE"/>
    <w:rsid w:val="002B01F6"/>
    <w:rsid w:val="002B042A"/>
    <w:rsid w:val="002B04F7"/>
    <w:rsid w:val="002B2400"/>
    <w:rsid w:val="002B3A79"/>
    <w:rsid w:val="002C0D22"/>
    <w:rsid w:val="002C35C5"/>
    <w:rsid w:val="002C3B49"/>
    <w:rsid w:val="002C4188"/>
    <w:rsid w:val="002C47D0"/>
    <w:rsid w:val="002C65CD"/>
    <w:rsid w:val="002C7496"/>
    <w:rsid w:val="002D041C"/>
    <w:rsid w:val="002D0F69"/>
    <w:rsid w:val="002D176A"/>
    <w:rsid w:val="002D284C"/>
    <w:rsid w:val="002D73CC"/>
    <w:rsid w:val="002E0059"/>
    <w:rsid w:val="002E0EBC"/>
    <w:rsid w:val="002E3DAD"/>
    <w:rsid w:val="002E4BCF"/>
    <w:rsid w:val="002E7683"/>
    <w:rsid w:val="002E7C5F"/>
    <w:rsid w:val="002F1EC3"/>
    <w:rsid w:val="002F1FBA"/>
    <w:rsid w:val="002F5341"/>
    <w:rsid w:val="002F6260"/>
    <w:rsid w:val="00300C0A"/>
    <w:rsid w:val="0030138D"/>
    <w:rsid w:val="00302A0D"/>
    <w:rsid w:val="00303C9B"/>
    <w:rsid w:val="003045D9"/>
    <w:rsid w:val="00304892"/>
    <w:rsid w:val="00306487"/>
    <w:rsid w:val="00307258"/>
    <w:rsid w:val="00307360"/>
    <w:rsid w:val="00313B26"/>
    <w:rsid w:val="003148D1"/>
    <w:rsid w:val="0031570A"/>
    <w:rsid w:val="003201DF"/>
    <w:rsid w:val="00320ACB"/>
    <w:rsid w:val="003211FB"/>
    <w:rsid w:val="003252EF"/>
    <w:rsid w:val="003252F7"/>
    <w:rsid w:val="00325D45"/>
    <w:rsid w:val="00326D5F"/>
    <w:rsid w:val="003323D1"/>
    <w:rsid w:val="00332CE9"/>
    <w:rsid w:val="00333DFF"/>
    <w:rsid w:val="003400E9"/>
    <w:rsid w:val="003433B1"/>
    <w:rsid w:val="0034391A"/>
    <w:rsid w:val="00345DC1"/>
    <w:rsid w:val="0035000B"/>
    <w:rsid w:val="0035067D"/>
    <w:rsid w:val="00352502"/>
    <w:rsid w:val="00354346"/>
    <w:rsid w:val="00361421"/>
    <w:rsid w:val="003630DD"/>
    <w:rsid w:val="00364BC3"/>
    <w:rsid w:val="0036580A"/>
    <w:rsid w:val="00366559"/>
    <w:rsid w:val="00370AE0"/>
    <w:rsid w:val="003713B8"/>
    <w:rsid w:val="003720B5"/>
    <w:rsid w:val="00377DC3"/>
    <w:rsid w:val="00383F24"/>
    <w:rsid w:val="00384259"/>
    <w:rsid w:val="00385155"/>
    <w:rsid w:val="0038541A"/>
    <w:rsid w:val="0038639E"/>
    <w:rsid w:val="00387DCB"/>
    <w:rsid w:val="00390163"/>
    <w:rsid w:val="00390207"/>
    <w:rsid w:val="003917B0"/>
    <w:rsid w:val="00391A07"/>
    <w:rsid w:val="003934AF"/>
    <w:rsid w:val="00395BCB"/>
    <w:rsid w:val="0039663C"/>
    <w:rsid w:val="003A6158"/>
    <w:rsid w:val="003A65C0"/>
    <w:rsid w:val="003A736C"/>
    <w:rsid w:val="003A75C6"/>
    <w:rsid w:val="003A75CF"/>
    <w:rsid w:val="003B0FD7"/>
    <w:rsid w:val="003B3AA1"/>
    <w:rsid w:val="003B74E3"/>
    <w:rsid w:val="003C0C24"/>
    <w:rsid w:val="003C0F52"/>
    <w:rsid w:val="003C2318"/>
    <w:rsid w:val="003C367F"/>
    <w:rsid w:val="003C55FC"/>
    <w:rsid w:val="003C5DC0"/>
    <w:rsid w:val="003C6A1D"/>
    <w:rsid w:val="003C729C"/>
    <w:rsid w:val="003D1D63"/>
    <w:rsid w:val="003D2AED"/>
    <w:rsid w:val="003D3531"/>
    <w:rsid w:val="003D40A1"/>
    <w:rsid w:val="003E02E2"/>
    <w:rsid w:val="003E1271"/>
    <w:rsid w:val="003E259B"/>
    <w:rsid w:val="003E25A3"/>
    <w:rsid w:val="003E3E28"/>
    <w:rsid w:val="003E41C9"/>
    <w:rsid w:val="003E6988"/>
    <w:rsid w:val="003E7D32"/>
    <w:rsid w:val="003E7F60"/>
    <w:rsid w:val="003F0B56"/>
    <w:rsid w:val="003F194F"/>
    <w:rsid w:val="003F1954"/>
    <w:rsid w:val="003F6F2C"/>
    <w:rsid w:val="003F73E2"/>
    <w:rsid w:val="003F7CD1"/>
    <w:rsid w:val="004018AE"/>
    <w:rsid w:val="00402809"/>
    <w:rsid w:val="00404BD6"/>
    <w:rsid w:val="00411016"/>
    <w:rsid w:val="004141D7"/>
    <w:rsid w:val="0041784D"/>
    <w:rsid w:val="00417C54"/>
    <w:rsid w:val="00420762"/>
    <w:rsid w:val="00420E16"/>
    <w:rsid w:val="0042625C"/>
    <w:rsid w:val="00430D81"/>
    <w:rsid w:val="004326F7"/>
    <w:rsid w:val="00436468"/>
    <w:rsid w:val="004518B4"/>
    <w:rsid w:val="004536AF"/>
    <w:rsid w:val="00453833"/>
    <w:rsid w:val="004641DA"/>
    <w:rsid w:val="00464BF2"/>
    <w:rsid w:val="00464CB1"/>
    <w:rsid w:val="00467BE7"/>
    <w:rsid w:val="00473379"/>
    <w:rsid w:val="004754F2"/>
    <w:rsid w:val="00475E55"/>
    <w:rsid w:val="00484919"/>
    <w:rsid w:val="00487923"/>
    <w:rsid w:val="0049173C"/>
    <w:rsid w:val="004918AD"/>
    <w:rsid w:val="0049387F"/>
    <w:rsid w:val="0049402A"/>
    <w:rsid w:val="004A04C4"/>
    <w:rsid w:val="004A13E4"/>
    <w:rsid w:val="004A1A80"/>
    <w:rsid w:val="004A3270"/>
    <w:rsid w:val="004A3AF6"/>
    <w:rsid w:val="004A49A9"/>
    <w:rsid w:val="004A5162"/>
    <w:rsid w:val="004A634B"/>
    <w:rsid w:val="004A6E01"/>
    <w:rsid w:val="004B0995"/>
    <w:rsid w:val="004B0DF7"/>
    <w:rsid w:val="004C17B3"/>
    <w:rsid w:val="004C4C8E"/>
    <w:rsid w:val="004D14D6"/>
    <w:rsid w:val="004D28A3"/>
    <w:rsid w:val="004D3652"/>
    <w:rsid w:val="004D45B0"/>
    <w:rsid w:val="004D59A5"/>
    <w:rsid w:val="004D5D81"/>
    <w:rsid w:val="004E0E05"/>
    <w:rsid w:val="004E1DC6"/>
    <w:rsid w:val="004E1DFA"/>
    <w:rsid w:val="004E28F0"/>
    <w:rsid w:val="004E469C"/>
    <w:rsid w:val="004E4B8A"/>
    <w:rsid w:val="004E504F"/>
    <w:rsid w:val="004E5F85"/>
    <w:rsid w:val="004F0ECE"/>
    <w:rsid w:val="004F183C"/>
    <w:rsid w:val="004F1F5F"/>
    <w:rsid w:val="004F2E31"/>
    <w:rsid w:val="004F2F27"/>
    <w:rsid w:val="004F3B7E"/>
    <w:rsid w:val="004F7993"/>
    <w:rsid w:val="00501222"/>
    <w:rsid w:val="005030F9"/>
    <w:rsid w:val="005117B4"/>
    <w:rsid w:val="0051366F"/>
    <w:rsid w:val="0051387F"/>
    <w:rsid w:val="00513B2C"/>
    <w:rsid w:val="00514BC8"/>
    <w:rsid w:val="0051573A"/>
    <w:rsid w:val="005220FD"/>
    <w:rsid w:val="00523A17"/>
    <w:rsid w:val="00524FBE"/>
    <w:rsid w:val="00525EDE"/>
    <w:rsid w:val="00526ED2"/>
    <w:rsid w:val="005322CE"/>
    <w:rsid w:val="005326AC"/>
    <w:rsid w:val="005344E2"/>
    <w:rsid w:val="005356B9"/>
    <w:rsid w:val="005379E4"/>
    <w:rsid w:val="00545213"/>
    <w:rsid w:val="005473C5"/>
    <w:rsid w:val="005525FE"/>
    <w:rsid w:val="00553561"/>
    <w:rsid w:val="00556AA1"/>
    <w:rsid w:val="00556B43"/>
    <w:rsid w:val="00560239"/>
    <w:rsid w:val="00560FFA"/>
    <w:rsid w:val="00561920"/>
    <w:rsid w:val="005619BF"/>
    <w:rsid w:val="00561AF4"/>
    <w:rsid w:val="00562872"/>
    <w:rsid w:val="00570358"/>
    <w:rsid w:val="00571127"/>
    <w:rsid w:val="005724CE"/>
    <w:rsid w:val="0057253C"/>
    <w:rsid w:val="00573B35"/>
    <w:rsid w:val="00575622"/>
    <w:rsid w:val="005758E9"/>
    <w:rsid w:val="00582FD7"/>
    <w:rsid w:val="005840C1"/>
    <w:rsid w:val="005858D2"/>
    <w:rsid w:val="00590A2D"/>
    <w:rsid w:val="005913E5"/>
    <w:rsid w:val="005928CF"/>
    <w:rsid w:val="005932FA"/>
    <w:rsid w:val="0059594B"/>
    <w:rsid w:val="0059787B"/>
    <w:rsid w:val="00597ECB"/>
    <w:rsid w:val="005B122D"/>
    <w:rsid w:val="005B12F7"/>
    <w:rsid w:val="005B1D64"/>
    <w:rsid w:val="005B1E37"/>
    <w:rsid w:val="005B2373"/>
    <w:rsid w:val="005B273D"/>
    <w:rsid w:val="005B28AB"/>
    <w:rsid w:val="005B4AAD"/>
    <w:rsid w:val="005B54D6"/>
    <w:rsid w:val="005B67B5"/>
    <w:rsid w:val="005C1C92"/>
    <w:rsid w:val="005C31A5"/>
    <w:rsid w:val="005C4947"/>
    <w:rsid w:val="005C744A"/>
    <w:rsid w:val="005C7583"/>
    <w:rsid w:val="005D0E91"/>
    <w:rsid w:val="005D28D9"/>
    <w:rsid w:val="005D38F4"/>
    <w:rsid w:val="005D3C62"/>
    <w:rsid w:val="005D4DAD"/>
    <w:rsid w:val="005E0B8C"/>
    <w:rsid w:val="005E3B37"/>
    <w:rsid w:val="005F0F5C"/>
    <w:rsid w:val="005F1060"/>
    <w:rsid w:val="005F2893"/>
    <w:rsid w:val="005F3BDC"/>
    <w:rsid w:val="005F5620"/>
    <w:rsid w:val="005F661F"/>
    <w:rsid w:val="00602D3D"/>
    <w:rsid w:val="00604AB5"/>
    <w:rsid w:val="00611177"/>
    <w:rsid w:val="00611272"/>
    <w:rsid w:val="006121F4"/>
    <w:rsid w:val="00612346"/>
    <w:rsid w:val="00612418"/>
    <w:rsid w:val="006130A8"/>
    <w:rsid w:val="006148CD"/>
    <w:rsid w:val="006211C6"/>
    <w:rsid w:val="00623D33"/>
    <w:rsid w:val="00626580"/>
    <w:rsid w:val="006311CA"/>
    <w:rsid w:val="00633109"/>
    <w:rsid w:val="0063490C"/>
    <w:rsid w:val="006356B2"/>
    <w:rsid w:val="00635F2C"/>
    <w:rsid w:val="0063659D"/>
    <w:rsid w:val="00636DCF"/>
    <w:rsid w:val="00644FA0"/>
    <w:rsid w:val="006505CE"/>
    <w:rsid w:val="006525DA"/>
    <w:rsid w:val="00652E03"/>
    <w:rsid w:val="0065523F"/>
    <w:rsid w:val="00656C79"/>
    <w:rsid w:val="00657AF3"/>
    <w:rsid w:val="006615F0"/>
    <w:rsid w:val="00661884"/>
    <w:rsid w:val="006634A8"/>
    <w:rsid w:val="006636DE"/>
    <w:rsid w:val="006640F6"/>
    <w:rsid w:val="00664D2B"/>
    <w:rsid w:val="00671527"/>
    <w:rsid w:val="00673B8B"/>
    <w:rsid w:val="00673ED8"/>
    <w:rsid w:val="00677F81"/>
    <w:rsid w:val="00680798"/>
    <w:rsid w:val="006810D5"/>
    <w:rsid w:val="0068142F"/>
    <w:rsid w:val="006817E8"/>
    <w:rsid w:val="006829F1"/>
    <w:rsid w:val="0068537D"/>
    <w:rsid w:val="006866AD"/>
    <w:rsid w:val="0068703C"/>
    <w:rsid w:val="00690CCA"/>
    <w:rsid w:val="00693819"/>
    <w:rsid w:val="006A0059"/>
    <w:rsid w:val="006A14D0"/>
    <w:rsid w:val="006A1857"/>
    <w:rsid w:val="006A1C07"/>
    <w:rsid w:val="006A3245"/>
    <w:rsid w:val="006A548E"/>
    <w:rsid w:val="006B1F49"/>
    <w:rsid w:val="006B784E"/>
    <w:rsid w:val="006C2BC9"/>
    <w:rsid w:val="006D0C0F"/>
    <w:rsid w:val="006D199A"/>
    <w:rsid w:val="006D23CC"/>
    <w:rsid w:val="006D3DE7"/>
    <w:rsid w:val="006D426B"/>
    <w:rsid w:val="006D490F"/>
    <w:rsid w:val="006D6774"/>
    <w:rsid w:val="006D6BE4"/>
    <w:rsid w:val="006E0829"/>
    <w:rsid w:val="006E3484"/>
    <w:rsid w:val="006E4952"/>
    <w:rsid w:val="006E6CBD"/>
    <w:rsid w:val="006E7A68"/>
    <w:rsid w:val="006F3F9E"/>
    <w:rsid w:val="006F4886"/>
    <w:rsid w:val="006F5B4D"/>
    <w:rsid w:val="006F6958"/>
    <w:rsid w:val="007012CF"/>
    <w:rsid w:val="00703080"/>
    <w:rsid w:val="007034A4"/>
    <w:rsid w:val="007046A4"/>
    <w:rsid w:val="0070593F"/>
    <w:rsid w:val="00707240"/>
    <w:rsid w:val="0070768E"/>
    <w:rsid w:val="00707878"/>
    <w:rsid w:val="00707C94"/>
    <w:rsid w:val="00707CA0"/>
    <w:rsid w:val="00711B62"/>
    <w:rsid w:val="00712658"/>
    <w:rsid w:val="007155A5"/>
    <w:rsid w:val="00715664"/>
    <w:rsid w:val="00715DC0"/>
    <w:rsid w:val="00716934"/>
    <w:rsid w:val="00717D63"/>
    <w:rsid w:val="007204E8"/>
    <w:rsid w:val="007207BF"/>
    <w:rsid w:val="00720CC1"/>
    <w:rsid w:val="00720D81"/>
    <w:rsid w:val="007225B6"/>
    <w:rsid w:val="0072526E"/>
    <w:rsid w:val="00732FA7"/>
    <w:rsid w:val="00733537"/>
    <w:rsid w:val="00733701"/>
    <w:rsid w:val="007374F4"/>
    <w:rsid w:val="00740D9C"/>
    <w:rsid w:val="007427AA"/>
    <w:rsid w:val="00742AB7"/>
    <w:rsid w:val="00742BFA"/>
    <w:rsid w:val="007464D2"/>
    <w:rsid w:val="00746796"/>
    <w:rsid w:val="007503EE"/>
    <w:rsid w:val="00750CA0"/>
    <w:rsid w:val="00755EE7"/>
    <w:rsid w:val="00761040"/>
    <w:rsid w:val="00761596"/>
    <w:rsid w:val="00762141"/>
    <w:rsid w:val="00762235"/>
    <w:rsid w:val="00762CB2"/>
    <w:rsid w:val="00764EB8"/>
    <w:rsid w:val="00765201"/>
    <w:rsid w:val="0076682E"/>
    <w:rsid w:val="00771862"/>
    <w:rsid w:val="007729EA"/>
    <w:rsid w:val="007734F6"/>
    <w:rsid w:val="00774EBB"/>
    <w:rsid w:val="00777F34"/>
    <w:rsid w:val="0078612C"/>
    <w:rsid w:val="00790AD2"/>
    <w:rsid w:val="00791E0D"/>
    <w:rsid w:val="00792420"/>
    <w:rsid w:val="00792AE8"/>
    <w:rsid w:val="00794345"/>
    <w:rsid w:val="00795513"/>
    <w:rsid w:val="007A0BF3"/>
    <w:rsid w:val="007A13AF"/>
    <w:rsid w:val="007A3615"/>
    <w:rsid w:val="007A719B"/>
    <w:rsid w:val="007A7C4A"/>
    <w:rsid w:val="007B11E1"/>
    <w:rsid w:val="007B3318"/>
    <w:rsid w:val="007B4294"/>
    <w:rsid w:val="007B4874"/>
    <w:rsid w:val="007B6A51"/>
    <w:rsid w:val="007C0228"/>
    <w:rsid w:val="007C146C"/>
    <w:rsid w:val="007C3259"/>
    <w:rsid w:val="007C6A62"/>
    <w:rsid w:val="007D1674"/>
    <w:rsid w:val="007D2736"/>
    <w:rsid w:val="007D5F0C"/>
    <w:rsid w:val="007D6446"/>
    <w:rsid w:val="007D7CB7"/>
    <w:rsid w:val="007E2E0B"/>
    <w:rsid w:val="007F0420"/>
    <w:rsid w:val="007F0C82"/>
    <w:rsid w:val="007F2F6D"/>
    <w:rsid w:val="007F3A8C"/>
    <w:rsid w:val="007F4B2C"/>
    <w:rsid w:val="007F574E"/>
    <w:rsid w:val="007F6BE0"/>
    <w:rsid w:val="008014F5"/>
    <w:rsid w:val="00802475"/>
    <w:rsid w:val="00802F42"/>
    <w:rsid w:val="00803FDC"/>
    <w:rsid w:val="00805264"/>
    <w:rsid w:val="00805537"/>
    <w:rsid w:val="00805D5F"/>
    <w:rsid w:val="00807006"/>
    <w:rsid w:val="0081069C"/>
    <w:rsid w:val="00811EB0"/>
    <w:rsid w:val="00813547"/>
    <w:rsid w:val="0081480D"/>
    <w:rsid w:val="00814BE4"/>
    <w:rsid w:val="0081506D"/>
    <w:rsid w:val="00816818"/>
    <w:rsid w:val="00822DB8"/>
    <w:rsid w:val="0082309A"/>
    <w:rsid w:val="00823127"/>
    <w:rsid w:val="008241A8"/>
    <w:rsid w:val="0082782B"/>
    <w:rsid w:val="00827EB9"/>
    <w:rsid w:val="00835DC4"/>
    <w:rsid w:val="00836080"/>
    <w:rsid w:val="00840BA0"/>
    <w:rsid w:val="00841996"/>
    <w:rsid w:val="00845E50"/>
    <w:rsid w:val="008472D2"/>
    <w:rsid w:val="00851DBE"/>
    <w:rsid w:val="0085443E"/>
    <w:rsid w:val="00854C38"/>
    <w:rsid w:val="008573B2"/>
    <w:rsid w:val="00862AA3"/>
    <w:rsid w:val="0086331E"/>
    <w:rsid w:val="00863FE5"/>
    <w:rsid w:val="00864343"/>
    <w:rsid w:val="008703A0"/>
    <w:rsid w:val="00870F96"/>
    <w:rsid w:val="00872D45"/>
    <w:rsid w:val="00876086"/>
    <w:rsid w:val="00877224"/>
    <w:rsid w:val="00881847"/>
    <w:rsid w:val="008820CF"/>
    <w:rsid w:val="0088325F"/>
    <w:rsid w:val="0088568F"/>
    <w:rsid w:val="0088594B"/>
    <w:rsid w:val="00887162"/>
    <w:rsid w:val="00891202"/>
    <w:rsid w:val="008924DD"/>
    <w:rsid w:val="008924EC"/>
    <w:rsid w:val="00893D1F"/>
    <w:rsid w:val="00895CB9"/>
    <w:rsid w:val="00897447"/>
    <w:rsid w:val="00897CE9"/>
    <w:rsid w:val="008A0332"/>
    <w:rsid w:val="008A1AE2"/>
    <w:rsid w:val="008A1C22"/>
    <w:rsid w:val="008A5F6E"/>
    <w:rsid w:val="008A6261"/>
    <w:rsid w:val="008A772E"/>
    <w:rsid w:val="008B0CE7"/>
    <w:rsid w:val="008B0DDB"/>
    <w:rsid w:val="008B1FDF"/>
    <w:rsid w:val="008B53C1"/>
    <w:rsid w:val="008C1235"/>
    <w:rsid w:val="008C4735"/>
    <w:rsid w:val="008C628D"/>
    <w:rsid w:val="008D0FA3"/>
    <w:rsid w:val="008D199D"/>
    <w:rsid w:val="008D31EF"/>
    <w:rsid w:val="008D3713"/>
    <w:rsid w:val="008D3C59"/>
    <w:rsid w:val="008D7352"/>
    <w:rsid w:val="008D74ED"/>
    <w:rsid w:val="008D7E90"/>
    <w:rsid w:val="008E0291"/>
    <w:rsid w:val="008E0BDC"/>
    <w:rsid w:val="008E0FFB"/>
    <w:rsid w:val="008E5F42"/>
    <w:rsid w:val="008E7240"/>
    <w:rsid w:val="008E7463"/>
    <w:rsid w:val="008F03C6"/>
    <w:rsid w:val="008F5B65"/>
    <w:rsid w:val="00900B02"/>
    <w:rsid w:val="00901034"/>
    <w:rsid w:val="00902D23"/>
    <w:rsid w:val="00907298"/>
    <w:rsid w:val="00912B92"/>
    <w:rsid w:val="0091301E"/>
    <w:rsid w:val="0091555F"/>
    <w:rsid w:val="009172DB"/>
    <w:rsid w:val="009174D3"/>
    <w:rsid w:val="00927298"/>
    <w:rsid w:val="009310BA"/>
    <w:rsid w:val="00931382"/>
    <w:rsid w:val="00932468"/>
    <w:rsid w:val="00935846"/>
    <w:rsid w:val="00936870"/>
    <w:rsid w:val="00936F83"/>
    <w:rsid w:val="00946158"/>
    <w:rsid w:val="00951CFE"/>
    <w:rsid w:val="00951D0B"/>
    <w:rsid w:val="00953467"/>
    <w:rsid w:val="00953600"/>
    <w:rsid w:val="0095459A"/>
    <w:rsid w:val="009549BA"/>
    <w:rsid w:val="0095665B"/>
    <w:rsid w:val="009570AA"/>
    <w:rsid w:val="0095720E"/>
    <w:rsid w:val="00957CEB"/>
    <w:rsid w:val="009617FC"/>
    <w:rsid w:val="00961AE8"/>
    <w:rsid w:val="00961BBD"/>
    <w:rsid w:val="00962824"/>
    <w:rsid w:val="00970E47"/>
    <w:rsid w:val="0097103F"/>
    <w:rsid w:val="009714C8"/>
    <w:rsid w:val="009739D7"/>
    <w:rsid w:val="00975ED3"/>
    <w:rsid w:val="0097602D"/>
    <w:rsid w:val="00981B66"/>
    <w:rsid w:val="00994FB0"/>
    <w:rsid w:val="009956A7"/>
    <w:rsid w:val="00995D71"/>
    <w:rsid w:val="009A042A"/>
    <w:rsid w:val="009A17C5"/>
    <w:rsid w:val="009A38E7"/>
    <w:rsid w:val="009A5B6E"/>
    <w:rsid w:val="009A5FC1"/>
    <w:rsid w:val="009A61F4"/>
    <w:rsid w:val="009B1E60"/>
    <w:rsid w:val="009C6830"/>
    <w:rsid w:val="009D273D"/>
    <w:rsid w:val="009D5446"/>
    <w:rsid w:val="009D5A56"/>
    <w:rsid w:val="009E203A"/>
    <w:rsid w:val="009E2A5E"/>
    <w:rsid w:val="009E4FEE"/>
    <w:rsid w:val="009E5C71"/>
    <w:rsid w:val="009E5FDE"/>
    <w:rsid w:val="009E6F9A"/>
    <w:rsid w:val="009E723E"/>
    <w:rsid w:val="009E7615"/>
    <w:rsid w:val="009F0393"/>
    <w:rsid w:val="009F0E6B"/>
    <w:rsid w:val="009F2819"/>
    <w:rsid w:val="009F3408"/>
    <w:rsid w:val="009F4920"/>
    <w:rsid w:val="009F5D54"/>
    <w:rsid w:val="009F6C12"/>
    <w:rsid w:val="009F7F12"/>
    <w:rsid w:val="00A006EA"/>
    <w:rsid w:val="00A0146D"/>
    <w:rsid w:val="00A01788"/>
    <w:rsid w:val="00A03902"/>
    <w:rsid w:val="00A03A8C"/>
    <w:rsid w:val="00A04C2C"/>
    <w:rsid w:val="00A069FE"/>
    <w:rsid w:val="00A114CC"/>
    <w:rsid w:val="00A12C93"/>
    <w:rsid w:val="00A1306F"/>
    <w:rsid w:val="00A15908"/>
    <w:rsid w:val="00A15DBF"/>
    <w:rsid w:val="00A16DBD"/>
    <w:rsid w:val="00A17F9C"/>
    <w:rsid w:val="00A23B48"/>
    <w:rsid w:val="00A25AFF"/>
    <w:rsid w:val="00A26836"/>
    <w:rsid w:val="00A306D0"/>
    <w:rsid w:val="00A32951"/>
    <w:rsid w:val="00A35588"/>
    <w:rsid w:val="00A36CEA"/>
    <w:rsid w:val="00A4245D"/>
    <w:rsid w:val="00A4397A"/>
    <w:rsid w:val="00A44CF3"/>
    <w:rsid w:val="00A503AC"/>
    <w:rsid w:val="00A509F7"/>
    <w:rsid w:val="00A5232B"/>
    <w:rsid w:val="00A54A85"/>
    <w:rsid w:val="00A5646A"/>
    <w:rsid w:val="00A56B99"/>
    <w:rsid w:val="00A61393"/>
    <w:rsid w:val="00A61FD0"/>
    <w:rsid w:val="00A64000"/>
    <w:rsid w:val="00A651AD"/>
    <w:rsid w:val="00A65C29"/>
    <w:rsid w:val="00A660C5"/>
    <w:rsid w:val="00A70941"/>
    <w:rsid w:val="00A737F6"/>
    <w:rsid w:val="00A74ECE"/>
    <w:rsid w:val="00A7564E"/>
    <w:rsid w:val="00A76C2F"/>
    <w:rsid w:val="00A876D2"/>
    <w:rsid w:val="00A9061E"/>
    <w:rsid w:val="00A913AC"/>
    <w:rsid w:val="00A93E0F"/>
    <w:rsid w:val="00AA27A5"/>
    <w:rsid w:val="00AB2168"/>
    <w:rsid w:val="00AB3ABF"/>
    <w:rsid w:val="00AB697C"/>
    <w:rsid w:val="00AB6E04"/>
    <w:rsid w:val="00AC1403"/>
    <w:rsid w:val="00AC5655"/>
    <w:rsid w:val="00AC70A5"/>
    <w:rsid w:val="00AD05F8"/>
    <w:rsid w:val="00AD1FB8"/>
    <w:rsid w:val="00AD27BB"/>
    <w:rsid w:val="00AD34DF"/>
    <w:rsid w:val="00AD39A7"/>
    <w:rsid w:val="00AD457D"/>
    <w:rsid w:val="00AD4630"/>
    <w:rsid w:val="00AD6F52"/>
    <w:rsid w:val="00AE1078"/>
    <w:rsid w:val="00AF042E"/>
    <w:rsid w:val="00AF2632"/>
    <w:rsid w:val="00AF3313"/>
    <w:rsid w:val="00AF4C4D"/>
    <w:rsid w:val="00AF5AA2"/>
    <w:rsid w:val="00B003E5"/>
    <w:rsid w:val="00B01172"/>
    <w:rsid w:val="00B04940"/>
    <w:rsid w:val="00B05F74"/>
    <w:rsid w:val="00B06A1C"/>
    <w:rsid w:val="00B0705A"/>
    <w:rsid w:val="00B07412"/>
    <w:rsid w:val="00B13617"/>
    <w:rsid w:val="00B16106"/>
    <w:rsid w:val="00B24EBD"/>
    <w:rsid w:val="00B25938"/>
    <w:rsid w:val="00B25CEA"/>
    <w:rsid w:val="00B27DAD"/>
    <w:rsid w:val="00B302FC"/>
    <w:rsid w:val="00B30395"/>
    <w:rsid w:val="00B3411F"/>
    <w:rsid w:val="00B34D4E"/>
    <w:rsid w:val="00B42F1C"/>
    <w:rsid w:val="00B4449C"/>
    <w:rsid w:val="00B4627D"/>
    <w:rsid w:val="00B46CE5"/>
    <w:rsid w:val="00B47936"/>
    <w:rsid w:val="00B507E6"/>
    <w:rsid w:val="00B50F2E"/>
    <w:rsid w:val="00B5216A"/>
    <w:rsid w:val="00B57D0B"/>
    <w:rsid w:val="00B62E03"/>
    <w:rsid w:val="00B6376F"/>
    <w:rsid w:val="00B639A2"/>
    <w:rsid w:val="00B64254"/>
    <w:rsid w:val="00B66196"/>
    <w:rsid w:val="00B664F0"/>
    <w:rsid w:val="00B6664D"/>
    <w:rsid w:val="00B67542"/>
    <w:rsid w:val="00B7010D"/>
    <w:rsid w:val="00B7076A"/>
    <w:rsid w:val="00B719E9"/>
    <w:rsid w:val="00B72862"/>
    <w:rsid w:val="00B73BB8"/>
    <w:rsid w:val="00B763EA"/>
    <w:rsid w:val="00B77A58"/>
    <w:rsid w:val="00B80CBF"/>
    <w:rsid w:val="00B815A5"/>
    <w:rsid w:val="00B81C04"/>
    <w:rsid w:val="00B84CE5"/>
    <w:rsid w:val="00B85923"/>
    <w:rsid w:val="00B90275"/>
    <w:rsid w:val="00B91877"/>
    <w:rsid w:val="00B92C48"/>
    <w:rsid w:val="00BA1E1A"/>
    <w:rsid w:val="00BA2173"/>
    <w:rsid w:val="00BA4BCA"/>
    <w:rsid w:val="00BA50A9"/>
    <w:rsid w:val="00BB2834"/>
    <w:rsid w:val="00BB3A52"/>
    <w:rsid w:val="00BB4803"/>
    <w:rsid w:val="00BB681C"/>
    <w:rsid w:val="00BB7727"/>
    <w:rsid w:val="00BC08F6"/>
    <w:rsid w:val="00BC1891"/>
    <w:rsid w:val="00BC325D"/>
    <w:rsid w:val="00BC36B2"/>
    <w:rsid w:val="00BC4874"/>
    <w:rsid w:val="00BC4DAD"/>
    <w:rsid w:val="00BD0ACA"/>
    <w:rsid w:val="00BD3C05"/>
    <w:rsid w:val="00BD4D1F"/>
    <w:rsid w:val="00BD531F"/>
    <w:rsid w:val="00BE11D3"/>
    <w:rsid w:val="00BE2C68"/>
    <w:rsid w:val="00BE3438"/>
    <w:rsid w:val="00BE5C87"/>
    <w:rsid w:val="00BF10B8"/>
    <w:rsid w:val="00BF135D"/>
    <w:rsid w:val="00BF1CA2"/>
    <w:rsid w:val="00BF3069"/>
    <w:rsid w:val="00BF3321"/>
    <w:rsid w:val="00BF7E14"/>
    <w:rsid w:val="00C01353"/>
    <w:rsid w:val="00C02177"/>
    <w:rsid w:val="00C027EE"/>
    <w:rsid w:val="00C043E9"/>
    <w:rsid w:val="00C04ADF"/>
    <w:rsid w:val="00C13788"/>
    <w:rsid w:val="00C145C0"/>
    <w:rsid w:val="00C1559C"/>
    <w:rsid w:val="00C15830"/>
    <w:rsid w:val="00C16944"/>
    <w:rsid w:val="00C17D4D"/>
    <w:rsid w:val="00C21482"/>
    <w:rsid w:val="00C2399C"/>
    <w:rsid w:val="00C265B5"/>
    <w:rsid w:val="00C32565"/>
    <w:rsid w:val="00C34D7F"/>
    <w:rsid w:val="00C34E64"/>
    <w:rsid w:val="00C353C2"/>
    <w:rsid w:val="00C35ED8"/>
    <w:rsid w:val="00C37363"/>
    <w:rsid w:val="00C40B13"/>
    <w:rsid w:val="00C43C7B"/>
    <w:rsid w:val="00C4561B"/>
    <w:rsid w:val="00C457D8"/>
    <w:rsid w:val="00C463FB"/>
    <w:rsid w:val="00C47DE9"/>
    <w:rsid w:val="00C51B5D"/>
    <w:rsid w:val="00C530F4"/>
    <w:rsid w:val="00C55927"/>
    <w:rsid w:val="00C5622F"/>
    <w:rsid w:val="00C62C7E"/>
    <w:rsid w:val="00C62D86"/>
    <w:rsid w:val="00C63729"/>
    <w:rsid w:val="00C71D52"/>
    <w:rsid w:val="00C727A2"/>
    <w:rsid w:val="00C74459"/>
    <w:rsid w:val="00C761C6"/>
    <w:rsid w:val="00C7756E"/>
    <w:rsid w:val="00C77D72"/>
    <w:rsid w:val="00C825E4"/>
    <w:rsid w:val="00C83196"/>
    <w:rsid w:val="00C843BA"/>
    <w:rsid w:val="00C850BC"/>
    <w:rsid w:val="00C85BB6"/>
    <w:rsid w:val="00C85DB2"/>
    <w:rsid w:val="00C86B32"/>
    <w:rsid w:val="00C872CA"/>
    <w:rsid w:val="00C91088"/>
    <w:rsid w:val="00C91749"/>
    <w:rsid w:val="00C9398F"/>
    <w:rsid w:val="00C95A5E"/>
    <w:rsid w:val="00CA530F"/>
    <w:rsid w:val="00CA6E74"/>
    <w:rsid w:val="00CB2E82"/>
    <w:rsid w:val="00CB4C7B"/>
    <w:rsid w:val="00CB7DA0"/>
    <w:rsid w:val="00CC1EB5"/>
    <w:rsid w:val="00CC3F8A"/>
    <w:rsid w:val="00CC5767"/>
    <w:rsid w:val="00CD281F"/>
    <w:rsid w:val="00CD3658"/>
    <w:rsid w:val="00CD3AFA"/>
    <w:rsid w:val="00CD6EAC"/>
    <w:rsid w:val="00CE1965"/>
    <w:rsid w:val="00CE1FA4"/>
    <w:rsid w:val="00CE35A2"/>
    <w:rsid w:val="00CE5BB0"/>
    <w:rsid w:val="00CE6703"/>
    <w:rsid w:val="00CE7566"/>
    <w:rsid w:val="00CE75BF"/>
    <w:rsid w:val="00CE79A6"/>
    <w:rsid w:val="00CE7BD2"/>
    <w:rsid w:val="00CF22DE"/>
    <w:rsid w:val="00CF56E2"/>
    <w:rsid w:val="00CF5EB1"/>
    <w:rsid w:val="00CF7311"/>
    <w:rsid w:val="00D00990"/>
    <w:rsid w:val="00D016CA"/>
    <w:rsid w:val="00D10559"/>
    <w:rsid w:val="00D118EF"/>
    <w:rsid w:val="00D158C9"/>
    <w:rsid w:val="00D15E78"/>
    <w:rsid w:val="00D17152"/>
    <w:rsid w:val="00D17637"/>
    <w:rsid w:val="00D20825"/>
    <w:rsid w:val="00D209DD"/>
    <w:rsid w:val="00D2127F"/>
    <w:rsid w:val="00D21440"/>
    <w:rsid w:val="00D24ACD"/>
    <w:rsid w:val="00D26404"/>
    <w:rsid w:val="00D320A2"/>
    <w:rsid w:val="00D32515"/>
    <w:rsid w:val="00D36E83"/>
    <w:rsid w:val="00D42D0C"/>
    <w:rsid w:val="00D43C85"/>
    <w:rsid w:val="00D44EA6"/>
    <w:rsid w:val="00D45830"/>
    <w:rsid w:val="00D458BB"/>
    <w:rsid w:val="00D46467"/>
    <w:rsid w:val="00D47900"/>
    <w:rsid w:val="00D534C7"/>
    <w:rsid w:val="00D536E3"/>
    <w:rsid w:val="00D55020"/>
    <w:rsid w:val="00D573F7"/>
    <w:rsid w:val="00D576AA"/>
    <w:rsid w:val="00D6022C"/>
    <w:rsid w:val="00D64436"/>
    <w:rsid w:val="00D65963"/>
    <w:rsid w:val="00D65ACD"/>
    <w:rsid w:val="00D66BAB"/>
    <w:rsid w:val="00D67CB3"/>
    <w:rsid w:val="00D7441E"/>
    <w:rsid w:val="00D74BEB"/>
    <w:rsid w:val="00D76557"/>
    <w:rsid w:val="00D7767A"/>
    <w:rsid w:val="00D81355"/>
    <w:rsid w:val="00D82BA4"/>
    <w:rsid w:val="00D83CFA"/>
    <w:rsid w:val="00D907A9"/>
    <w:rsid w:val="00D9122F"/>
    <w:rsid w:val="00D91899"/>
    <w:rsid w:val="00DA0755"/>
    <w:rsid w:val="00DA0C09"/>
    <w:rsid w:val="00DA1BAA"/>
    <w:rsid w:val="00DA25CF"/>
    <w:rsid w:val="00DA31C9"/>
    <w:rsid w:val="00DA4680"/>
    <w:rsid w:val="00DB0560"/>
    <w:rsid w:val="00DB4C18"/>
    <w:rsid w:val="00DB6E0C"/>
    <w:rsid w:val="00DC0488"/>
    <w:rsid w:val="00DC10B9"/>
    <w:rsid w:val="00DC6DC0"/>
    <w:rsid w:val="00DD092F"/>
    <w:rsid w:val="00DD13E6"/>
    <w:rsid w:val="00DD24E3"/>
    <w:rsid w:val="00DD253D"/>
    <w:rsid w:val="00DD48F3"/>
    <w:rsid w:val="00DD606D"/>
    <w:rsid w:val="00DD719D"/>
    <w:rsid w:val="00DD7C7A"/>
    <w:rsid w:val="00DD7CE5"/>
    <w:rsid w:val="00DE132A"/>
    <w:rsid w:val="00DE3112"/>
    <w:rsid w:val="00DE3239"/>
    <w:rsid w:val="00DE4FC0"/>
    <w:rsid w:val="00DE68EF"/>
    <w:rsid w:val="00DE6D4B"/>
    <w:rsid w:val="00DF0103"/>
    <w:rsid w:val="00DF066B"/>
    <w:rsid w:val="00DF1ED0"/>
    <w:rsid w:val="00DF2708"/>
    <w:rsid w:val="00DF360E"/>
    <w:rsid w:val="00DF6752"/>
    <w:rsid w:val="00DF6AFF"/>
    <w:rsid w:val="00E0201D"/>
    <w:rsid w:val="00E02AA5"/>
    <w:rsid w:val="00E03A2F"/>
    <w:rsid w:val="00E04A3B"/>
    <w:rsid w:val="00E079E4"/>
    <w:rsid w:val="00E1430C"/>
    <w:rsid w:val="00E1634E"/>
    <w:rsid w:val="00E23452"/>
    <w:rsid w:val="00E25900"/>
    <w:rsid w:val="00E30233"/>
    <w:rsid w:val="00E3035E"/>
    <w:rsid w:val="00E32D7D"/>
    <w:rsid w:val="00E339D3"/>
    <w:rsid w:val="00E34CCB"/>
    <w:rsid w:val="00E41DD1"/>
    <w:rsid w:val="00E42146"/>
    <w:rsid w:val="00E42971"/>
    <w:rsid w:val="00E429A6"/>
    <w:rsid w:val="00E46D45"/>
    <w:rsid w:val="00E50017"/>
    <w:rsid w:val="00E50E6B"/>
    <w:rsid w:val="00E54064"/>
    <w:rsid w:val="00E55854"/>
    <w:rsid w:val="00E55CFF"/>
    <w:rsid w:val="00E60CFA"/>
    <w:rsid w:val="00E63C44"/>
    <w:rsid w:val="00E6464F"/>
    <w:rsid w:val="00E66884"/>
    <w:rsid w:val="00E736C4"/>
    <w:rsid w:val="00E73F44"/>
    <w:rsid w:val="00E74F2C"/>
    <w:rsid w:val="00E75A06"/>
    <w:rsid w:val="00E75FEC"/>
    <w:rsid w:val="00E82C70"/>
    <w:rsid w:val="00E83F0A"/>
    <w:rsid w:val="00E83FA7"/>
    <w:rsid w:val="00E932E1"/>
    <w:rsid w:val="00EA460F"/>
    <w:rsid w:val="00EA46D6"/>
    <w:rsid w:val="00EA48F4"/>
    <w:rsid w:val="00EA52DD"/>
    <w:rsid w:val="00EA5B9E"/>
    <w:rsid w:val="00EA5D1B"/>
    <w:rsid w:val="00EB07AD"/>
    <w:rsid w:val="00EB3420"/>
    <w:rsid w:val="00EB4965"/>
    <w:rsid w:val="00EB5BCE"/>
    <w:rsid w:val="00EC0785"/>
    <w:rsid w:val="00EC4C48"/>
    <w:rsid w:val="00EC5B1A"/>
    <w:rsid w:val="00ED28C8"/>
    <w:rsid w:val="00ED3823"/>
    <w:rsid w:val="00ED6A16"/>
    <w:rsid w:val="00EE26F6"/>
    <w:rsid w:val="00EE2D78"/>
    <w:rsid w:val="00EE440E"/>
    <w:rsid w:val="00EE6B33"/>
    <w:rsid w:val="00EE7501"/>
    <w:rsid w:val="00EF0A2A"/>
    <w:rsid w:val="00EF4382"/>
    <w:rsid w:val="00EF568C"/>
    <w:rsid w:val="00EF6AD1"/>
    <w:rsid w:val="00EF7B3F"/>
    <w:rsid w:val="00F01AE8"/>
    <w:rsid w:val="00F054CC"/>
    <w:rsid w:val="00F07780"/>
    <w:rsid w:val="00F101C6"/>
    <w:rsid w:val="00F10C00"/>
    <w:rsid w:val="00F12334"/>
    <w:rsid w:val="00F12755"/>
    <w:rsid w:val="00F13024"/>
    <w:rsid w:val="00F13B2C"/>
    <w:rsid w:val="00F16802"/>
    <w:rsid w:val="00F215AA"/>
    <w:rsid w:val="00F23437"/>
    <w:rsid w:val="00F23620"/>
    <w:rsid w:val="00F242E8"/>
    <w:rsid w:val="00F25F55"/>
    <w:rsid w:val="00F26746"/>
    <w:rsid w:val="00F27132"/>
    <w:rsid w:val="00F344BB"/>
    <w:rsid w:val="00F345A1"/>
    <w:rsid w:val="00F3475C"/>
    <w:rsid w:val="00F348A8"/>
    <w:rsid w:val="00F35F22"/>
    <w:rsid w:val="00F37403"/>
    <w:rsid w:val="00F3758D"/>
    <w:rsid w:val="00F4038A"/>
    <w:rsid w:val="00F40D67"/>
    <w:rsid w:val="00F42592"/>
    <w:rsid w:val="00F44510"/>
    <w:rsid w:val="00F45435"/>
    <w:rsid w:val="00F53068"/>
    <w:rsid w:val="00F53AC0"/>
    <w:rsid w:val="00F5404D"/>
    <w:rsid w:val="00F5497E"/>
    <w:rsid w:val="00F56A6F"/>
    <w:rsid w:val="00F61435"/>
    <w:rsid w:val="00F627B3"/>
    <w:rsid w:val="00F64DA6"/>
    <w:rsid w:val="00F70798"/>
    <w:rsid w:val="00F727F8"/>
    <w:rsid w:val="00F728A4"/>
    <w:rsid w:val="00F73CD5"/>
    <w:rsid w:val="00F74EE9"/>
    <w:rsid w:val="00F76BC1"/>
    <w:rsid w:val="00F76F91"/>
    <w:rsid w:val="00F8146F"/>
    <w:rsid w:val="00F8265A"/>
    <w:rsid w:val="00F84F23"/>
    <w:rsid w:val="00F86C75"/>
    <w:rsid w:val="00F87DDA"/>
    <w:rsid w:val="00F90961"/>
    <w:rsid w:val="00F90A4B"/>
    <w:rsid w:val="00F91A30"/>
    <w:rsid w:val="00F91E2F"/>
    <w:rsid w:val="00F9207B"/>
    <w:rsid w:val="00F92CFD"/>
    <w:rsid w:val="00F92D85"/>
    <w:rsid w:val="00F930FA"/>
    <w:rsid w:val="00F93FDC"/>
    <w:rsid w:val="00F96E28"/>
    <w:rsid w:val="00FA2D01"/>
    <w:rsid w:val="00FA51D1"/>
    <w:rsid w:val="00FA6164"/>
    <w:rsid w:val="00FA61DC"/>
    <w:rsid w:val="00FB0F6C"/>
    <w:rsid w:val="00FB1714"/>
    <w:rsid w:val="00FC0320"/>
    <w:rsid w:val="00FC1963"/>
    <w:rsid w:val="00FC50A4"/>
    <w:rsid w:val="00FD1044"/>
    <w:rsid w:val="00FD1763"/>
    <w:rsid w:val="00FD1EC7"/>
    <w:rsid w:val="00FD288A"/>
    <w:rsid w:val="00FD28C2"/>
    <w:rsid w:val="00FD62B1"/>
    <w:rsid w:val="00FD783D"/>
    <w:rsid w:val="00FE24DE"/>
    <w:rsid w:val="00FE2643"/>
    <w:rsid w:val="00FE38D0"/>
    <w:rsid w:val="00FE420D"/>
    <w:rsid w:val="00FF5AF1"/>
    <w:rsid w:val="00FF6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F1643D4-96A8-4553-A9CE-2107DAA73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FF"/>
      <w:sz w:val="28"/>
      <w:szCs w:val="28"/>
    </w:rPr>
  </w:style>
  <w:style w:type="paragraph" w:styleId="Heading1">
    <w:name w:val="heading 1"/>
    <w:basedOn w:val="Normal"/>
    <w:next w:val="Normal"/>
    <w:qFormat/>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link w:val="Heading2Char"/>
    <w:qFormat/>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pPr>
      <w:keepNext/>
      <w:outlineLvl w:val="2"/>
    </w:pPr>
    <w:rPr>
      <w:b/>
      <w:bCs/>
    </w:rPr>
  </w:style>
  <w:style w:type="paragraph" w:styleId="Heading4">
    <w:name w:val="heading 4"/>
    <w:basedOn w:val="Normal"/>
    <w:next w:val="Normal"/>
    <w:qFormat/>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pPr>
      <w:keepNext/>
      <w:ind w:left="57"/>
      <w:outlineLvl w:val="4"/>
    </w:pPr>
    <w:rPr>
      <w:b/>
      <w:bCs/>
    </w:rPr>
  </w:style>
  <w:style w:type="paragraph" w:styleId="Heading6">
    <w:name w:val="heading 6"/>
    <w:basedOn w:val="Normal"/>
    <w:next w:val="Normal"/>
    <w:qFormat/>
    <w:pPr>
      <w:keepNext/>
      <w:jc w:val="center"/>
      <w:outlineLvl w:val="5"/>
    </w:pPr>
    <w:rPr>
      <w:b/>
      <w:bCs/>
    </w:rPr>
  </w:style>
  <w:style w:type="paragraph" w:styleId="Heading7">
    <w:name w:val="heading 7"/>
    <w:basedOn w:val="Normal"/>
    <w:next w:val="Normal"/>
    <w:qFormat/>
    <w:pPr>
      <w:keepNext/>
      <w:jc w:val="center"/>
      <w:outlineLvl w:val="6"/>
    </w:pPr>
    <w:rPr>
      <w:b/>
      <w:bCs/>
    </w:rPr>
  </w:style>
  <w:style w:type="paragraph" w:styleId="Heading8">
    <w:name w:val="heading 8"/>
    <w:basedOn w:val="Normal"/>
    <w:next w:val="Normal"/>
    <w:qFormat/>
    <w:pPr>
      <w:keepNext/>
      <w:ind w:left="57"/>
      <w:outlineLvl w:val="7"/>
    </w:pPr>
    <w:rPr>
      <w:b/>
      <w:bCs/>
    </w:rPr>
  </w:style>
  <w:style w:type="paragraph" w:styleId="Heading9">
    <w:name w:val="heading 9"/>
    <w:basedOn w:val="Normal"/>
    <w:next w:val="Normal"/>
    <w:qFormat/>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qFormat/>
    <w:pPr>
      <w:jc w:val="center"/>
    </w:pPr>
    <w:rPr>
      <w:b/>
      <w:bCs/>
      <w:sz w:val="26"/>
      <w:szCs w:val="26"/>
    </w:rPr>
  </w:style>
  <w:style w:type="paragraph" w:customStyle="1" w:styleId="PARA1">
    <w:name w:val="PARA1"/>
    <w:basedOn w:val="BodyText"/>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pPr>
      <w:jc w:val="both"/>
    </w:pPr>
    <w:rPr>
      <w:b/>
      <w:bCs/>
    </w:rPr>
  </w:style>
  <w:style w:type="paragraph" w:customStyle="1" w:styleId="xl73">
    <w:name w:val="xl73"/>
    <w:basedOn w:val="Normal"/>
    <w:pPr>
      <w:spacing w:before="100" w:beforeAutospacing="1" w:after="100" w:afterAutospacing="1"/>
    </w:pPr>
    <w:rPr>
      <w:b/>
      <w:bCs/>
    </w:rPr>
  </w:style>
  <w:style w:type="paragraph" w:styleId="BodyTextIndent">
    <w:name w:val="Body Text Indent"/>
    <w:basedOn w:val="Normal"/>
    <w:link w:val="BodyTextIndentChar"/>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style>
  <w:style w:type="paragraph" w:styleId="Footer">
    <w:name w:val="footer"/>
    <w:basedOn w:val="Normal"/>
    <w:pPr>
      <w:tabs>
        <w:tab w:val="center" w:pos="4320"/>
        <w:tab w:val="right" w:pos="8640"/>
      </w:tabs>
    </w:pPr>
    <w:rPr>
      <w:sz w:val="26"/>
      <w:szCs w:val="26"/>
    </w:rPr>
  </w:style>
  <w:style w:type="paragraph" w:styleId="BodyText2">
    <w:name w:val="Body Text 2"/>
    <w:basedOn w:val="Normal"/>
    <w:pPr>
      <w:tabs>
        <w:tab w:val="left" w:pos="7740"/>
        <w:tab w:val="right" w:pos="8787"/>
      </w:tabs>
    </w:pPr>
  </w:style>
  <w:style w:type="paragraph" w:styleId="Header">
    <w:name w:val="header"/>
    <w:basedOn w:val="Normal"/>
    <w:link w:val="HeaderChar"/>
    <w:pPr>
      <w:tabs>
        <w:tab w:val="center" w:pos="4320"/>
        <w:tab w:val="right" w:pos="8640"/>
      </w:tabs>
    </w:pPr>
  </w:style>
  <w:style w:type="paragraph" w:styleId="BodyTextIndent2">
    <w:name w:val="Body Text Indent 2"/>
    <w:basedOn w:val="Normal"/>
    <w:pPr>
      <w:tabs>
        <w:tab w:val="left" w:pos="360"/>
      </w:tabs>
      <w:spacing w:line="340" w:lineRule="atLeast"/>
      <w:ind w:firstLine="284"/>
    </w:pPr>
  </w:style>
  <w:style w:type="paragraph" w:styleId="BodyText3">
    <w:name w:val="Body Text 3"/>
    <w:basedOn w:val="Normal"/>
    <w:pPr>
      <w:jc w:val="center"/>
    </w:pPr>
    <w:rPr>
      <w:sz w:val="22"/>
    </w:rPr>
  </w:style>
  <w:style w:type="table" w:styleId="TableGrid">
    <w:name w:val="Table Grid"/>
    <w:basedOn w:val="TableNormal"/>
    <w:rsid w:val="00303C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303C9B"/>
    <w:pPr>
      <w:spacing w:before="100" w:beforeAutospacing="1" w:after="100" w:afterAutospacing="1"/>
    </w:pPr>
  </w:style>
  <w:style w:type="paragraph" w:styleId="BlockText">
    <w:name w:val="Block Text"/>
    <w:basedOn w:val="Normal"/>
    <w:rsid w:val="00DC0488"/>
    <w:pPr>
      <w:tabs>
        <w:tab w:val="left" w:pos="9360"/>
      </w:tabs>
      <w:spacing w:before="120" w:line="240" w:lineRule="exact"/>
      <w:ind w:left="600" w:right="-6" w:hanging="240"/>
    </w:pPr>
    <w:rPr>
      <w:sz w:val="26"/>
      <w:szCs w:val="26"/>
      <w:lang w:val="vi-VN"/>
    </w:rPr>
  </w:style>
  <w:style w:type="paragraph" w:customStyle="1" w:styleId="abc">
    <w:name w:val="abc"/>
    <w:basedOn w:val="Normal"/>
    <w:rsid w:val="00DC0488"/>
    <w:pPr>
      <w:jc w:val="both"/>
    </w:pPr>
    <w:rPr>
      <w:rFonts w:ascii="VNI-Times" w:hAnsi="VNI-Times"/>
      <w:szCs w:val="20"/>
    </w:rPr>
  </w:style>
  <w:style w:type="character" w:styleId="Hyperlink">
    <w:name w:val="Hyperlink"/>
    <w:rsid w:val="007C0228"/>
    <w:rPr>
      <w:color w:val="0000FF"/>
      <w:u w:val="single"/>
    </w:rPr>
  </w:style>
  <w:style w:type="paragraph" w:styleId="TOC1">
    <w:name w:val="toc 1"/>
    <w:basedOn w:val="Normal"/>
    <w:next w:val="Normal"/>
    <w:autoRedefine/>
    <w:semiHidden/>
    <w:rsid w:val="007C0228"/>
    <w:rPr>
      <w:rFonts w:eastAsia="SimSun"/>
      <w:b/>
    </w:rPr>
  </w:style>
  <w:style w:type="paragraph" w:styleId="TOC2">
    <w:name w:val="toc 2"/>
    <w:basedOn w:val="Normal"/>
    <w:next w:val="Normal"/>
    <w:autoRedefine/>
    <w:semiHidden/>
    <w:rsid w:val="007C0228"/>
    <w:rPr>
      <w:rFonts w:eastAsia="SimSun"/>
      <w:b/>
      <w:bCs/>
    </w:rPr>
  </w:style>
  <w:style w:type="paragraph" w:styleId="BodyTextIndent3">
    <w:name w:val="Body Text Indent 3"/>
    <w:basedOn w:val="Normal"/>
    <w:link w:val="BodyTextIndent3Char"/>
    <w:rsid w:val="005E3B37"/>
    <w:pPr>
      <w:spacing w:after="120"/>
      <w:ind w:left="360"/>
    </w:pPr>
    <w:rPr>
      <w:color w:val="auto"/>
      <w:sz w:val="16"/>
      <w:szCs w:val="16"/>
    </w:rPr>
  </w:style>
  <w:style w:type="paragraph" w:styleId="TOC3">
    <w:name w:val="toc 3"/>
    <w:basedOn w:val="Normal"/>
    <w:next w:val="Normal"/>
    <w:autoRedefine/>
    <w:semiHidden/>
    <w:rsid w:val="00BC08F6"/>
    <w:pPr>
      <w:ind w:left="480"/>
    </w:pPr>
    <w:rPr>
      <w:rFonts w:eastAsia="SimSun"/>
      <w:color w:val="auto"/>
      <w:sz w:val="24"/>
      <w:szCs w:val="24"/>
    </w:rPr>
  </w:style>
  <w:style w:type="paragraph" w:styleId="TOC4">
    <w:name w:val="toc 4"/>
    <w:basedOn w:val="Normal"/>
    <w:next w:val="Normal"/>
    <w:autoRedefine/>
    <w:semiHidden/>
    <w:rsid w:val="00BC08F6"/>
    <w:pPr>
      <w:ind w:left="720"/>
    </w:pPr>
    <w:rPr>
      <w:rFonts w:eastAsia="SimSun"/>
      <w:color w:val="auto"/>
      <w:sz w:val="24"/>
      <w:szCs w:val="24"/>
    </w:rPr>
  </w:style>
  <w:style w:type="character" w:customStyle="1" w:styleId="HeaderChar">
    <w:name w:val="Header Char"/>
    <w:link w:val="Header"/>
    <w:rsid w:val="005322CE"/>
    <w:rPr>
      <w:color w:val="0000FF"/>
      <w:sz w:val="28"/>
      <w:szCs w:val="28"/>
    </w:rPr>
  </w:style>
  <w:style w:type="character" w:customStyle="1" w:styleId="BodyTextIndentChar">
    <w:name w:val="Body Text Indent Char"/>
    <w:link w:val="BodyTextIndent"/>
    <w:rsid w:val="005322CE"/>
    <w:rPr>
      <w:color w:val="0000FF"/>
      <w:sz w:val="26"/>
      <w:szCs w:val="26"/>
    </w:rPr>
  </w:style>
  <w:style w:type="character" w:customStyle="1" w:styleId="BodyTextIndent3Char">
    <w:name w:val="Body Text Indent 3 Char"/>
    <w:link w:val="BodyTextIndent3"/>
    <w:rsid w:val="004F1F5F"/>
    <w:rPr>
      <w:sz w:val="16"/>
      <w:szCs w:val="16"/>
    </w:rPr>
  </w:style>
  <w:style w:type="character" w:customStyle="1" w:styleId="Heading2Char">
    <w:name w:val="Heading 2 Char"/>
    <w:link w:val="Heading2"/>
    <w:rsid w:val="004F1F5F"/>
    <w:rPr>
      <w:b/>
      <w:bCs/>
      <w:color w:val="0000FF"/>
      <w:sz w:val="26"/>
      <w:szCs w:val="26"/>
    </w:rPr>
  </w:style>
  <w:style w:type="character" w:customStyle="1" w:styleId="Heading3Char">
    <w:name w:val="Heading 3 Char"/>
    <w:link w:val="Heading3"/>
    <w:rsid w:val="004B0DF7"/>
    <w:rPr>
      <w:b/>
      <w:bCs/>
      <w:color w:val="0000FF"/>
      <w:sz w:val="28"/>
      <w:szCs w:val="28"/>
    </w:rPr>
  </w:style>
  <w:style w:type="paragraph" w:styleId="ListParagraph">
    <w:name w:val="List Paragraph"/>
    <w:basedOn w:val="Normal"/>
    <w:uiPriority w:val="34"/>
    <w:qFormat/>
    <w:rsid w:val="00030A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97727">
      <w:bodyDiv w:val="1"/>
      <w:marLeft w:val="0"/>
      <w:marRight w:val="0"/>
      <w:marTop w:val="0"/>
      <w:marBottom w:val="0"/>
      <w:divBdr>
        <w:top w:val="none" w:sz="0" w:space="0" w:color="auto"/>
        <w:left w:val="none" w:sz="0" w:space="0" w:color="auto"/>
        <w:bottom w:val="none" w:sz="0" w:space="0" w:color="auto"/>
        <w:right w:val="none" w:sz="0" w:space="0" w:color="auto"/>
      </w:divBdr>
    </w:div>
    <w:div w:id="804130098">
      <w:bodyDiv w:val="1"/>
      <w:marLeft w:val="0"/>
      <w:marRight w:val="0"/>
      <w:marTop w:val="0"/>
      <w:marBottom w:val="0"/>
      <w:divBdr>
        <w:top w:val="none" w:sz="0" w:space="0" w:color="auto"/>
        <w:left w:val="none" w:sz="0" w:space="0" w:color="auto"/>
        <w:bottom w:val="none" w:sz="0" w:space="0" w:color="auto"/>
        <w:right w:val="none" w:sz="0" w:space="0" w:color="auto"/>
      </w:divBdr>
    </w:div>
    <w:div w:id="1084762584">
      <w:bodyDiv w:val="1"/>
      <w:marLeft w:val="0"/>
      <w:marRight w:val="0"/>
      <w:marTop w:val="0"/>
      <w:marBottom w:val="0"/>
      <w:divBdr>
        <w:top w:val="none" w:sz="0" w:space="0" w:color="auto"/>
        <w:left w:val="none" w:sz="0" w:space="0" w:color="auto"/>
        <w:bottom w:val="none" w:sz="0" w:space="0" w:color="auto"/>
        <w:right w:val="none" w:sz="0" w:space="0" w:color="auto"/>
      </w:divBdr>
    </w:div>
    <w:div w:id="1896040941">
      <w:bodyDiv w:val="1"/>
      <w:marLeft w:val="0"/>
      <w:marRight w:val="0"/>
      <w:marTop w:val="0"/>
      <w:marBottom w:val="0"/>
      <w:divBdr>
        <w:top w:val="none" w:sz="0" w:space="0" w:color="auto"/>
        <w:left w:val="none" w:sz="0" w:space="0" w:color="auto"/>
        <w:bottom w:val="none" w:sz="0" w:space="0" w:color="auto"/>
        <w:right w:val="none" w:sz="0" w:space="0" w:color="auto"/>
      </w:divBdr>
    </w:div>
    <w:div w:id="200142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lpstr>
    </vt:vector>
  </TitlesOfParts>
  <Company>Workgroup</Company>
  <LinksUpToDate>false</LinksUpToDate>
  <CharactersWithSpaces>6916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Tien Nhan</cp:lastModifiedBy>
  <cp:revision>14</cp:revision>
  <cp:lastPrinted>2007-08-22T10:16:00Z</cp:lastPrinted>
  <dcterms:created xsi:type="dcterms:W3CDTF">2014-12-26T08:17:00Z</dcterms:created>
  <dcterms:modified xsi:type="dcterms:W3CDTF">2014-12-28T02:09:00Z</dcterms:modified>
</cp:coreProperties>
</file>